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56"/>
        <w:tblW w:w="13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3324"/>
        <w:gridCol w:w="1675"/>
        <w:gridCol w:w="1483"/>
        <w:gridCol w:w="1622"/>
        <w:gridCol w:w="1785"/>
        <w:gridCol w:w="1208"/>
      </w:tblGrid>
      <w:tr w:rsidR="008C34CD" w:rsidTr="008C34CD">
        <w:trPr>
          <w:trHeight w:val="27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Poskytovatel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Účel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ÚZ/ORG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Rozpočet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Čerpání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82" w:rsidRDefault="00A35382" w:rsidP="009B2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8C34CD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884DE7">
              <w:rPr>
                <w:b/>
                <w:i/>
                <w:color w:val="0070C0"/>
                <w:sz w:val="18"/>
                <w:szCs w:val="18"/>
              </w:rPr>
              <w:t>MF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884DE7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884DE7">
              <w:rPr>
                <w:i/>
                <w:color w:val="0070C0"/>
                <w:sz w:val="18"/>
                <w:szCs w:val="18"/>
              </w:rPr>
              <w:t>Volby do parlamentu ČR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884DE7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884DE7">
              <w:rPr>
                <w:i/>
                <w:color w:val="0070C0"/>
                <w:sz w:val="18"/>
                <w:szCs w:val="18"/>
              </w:rPr>
              <w:t>98071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884DE7">
              <w:rPr>
                <w:i/>
                <w:color w:val="0070C0"/>
                <w:sz w:val="18"/>
                <w:szCs w:val="18"/>
              </w:rPr>
              <w:t>4111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="00A35382" w:rsidRPr="00884DE7">
              <w:rPr>
                <w:i/>
                <w:color w:val="0070C0"/>
                <w:sz w:val="18"/>
                <w:szCs w:val="18"/>
              </w:rPr>
              <w:t>31 000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884DE7" w:rsidRPr="00884DE7">
              <w:rPr>
                <w:b/>
                <w:i/>
                <w:color w:val="0070C0"/>
                <w:sz w:val="18"/>
                <w:szCs w:val="18"/>
              </w:rPr>
              <w:t>20 550,56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884DE7" w:rsidRDefault="00884DE7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884DE7">
              <w:rPr>
                <w:i/>
                <w:color w:val="0070C0"/>
                <w:sz w:val="18"/>
                <w:szCs w:val="18"/>
              </w:rPr>
              <w:t>66,29</w:t>
            </w:r>
          </w:p>
        </w:tc>
      </w:tr>
      <w:tr w:rsidR="008C34CD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MF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884DE7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proofErr w:type="spellStart"/>
            <w:r w:rsidRPr="00980BDE">
              <w:rPr>
                <w:i/>
                <w:color w:val="0070C0"/>
                <w:sz w:val="18"/>
                <w:szCs w:val="18"/>
              </w:rPr>
              <w:t>NEIV.transfer</w:t>
            </w:r>
            <w:proofErr w:type="spellEnd"/>
            <w:r w:rsidRPr="00980BDE">
              <w:rPr>
                <w:i/>
                <w:color w:val="0070C0"/>
                <w:sz w:val="18"/>
                <w:szCs w:val="18"/>
              </w:rPr>
              <w:t xml:space="preserve"> – kompenzační příspěvek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98037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145 893,68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145 893,68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Ústecký kraj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Výkon státní správy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129 800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129 800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SFŽP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proofErr w:type="spellStart"/>
            <w:r w:rsidRPr="00980BDE">
              <w:rPr>
                <w:i/>
                <w:color w:val="0070C0"/>
                <w:sz w:val="18"/>
                <w:szCs w:val="18"/>
              </w:rPr>
              <w:t>NE</w:t>
            </w:r>
            <w:r w:rsidR="00980BDE" w:rsidRPr="00980BDE">
              <w:rPr>
                <w:i/>
                <w:color w:val="0070C0"/>
                <w:sz w:val="18"/>
                <w:szCs w:val="18"/>
              </w:rPr>
              <w:t>IV.transfer</w:t>
            </w:r>
            <w:proofErr w:type="spellEnd"/>
            <w:r w:rsidR="00980BDE" w:rsidRPr="00980BDE">
              <w:rPr>
                <w:i/>
                <w:color w:val="0070C0"/>
                <w:sz w:val="18"/>
                <w:szCs w:val="18"/>
              </w:rPr>
              <w:t xml:space="preserve"> - vegetace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90002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458 283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458 283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MPSV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Aktivní politika zaměstnanosti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13101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573 193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573 193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A65CA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AA65CA">
              <w:rPr>
                <w:b/>
                <w:i/>
                <w:color w:val="0070C0"/>
                <w:sz w:val="18"/>
                <w:szCs w:val="18"/>
              </w:rPr>
              <w:t>MMR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A65CA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AA65CA">
              <w:rPr>
                <w:i/>
                <w:color w:val="0070C0"/>
                <w:sz w:val="18"/>
                <w:szCs w:val="18"/>
              </w:rPr>
              <w:t>NEIV transfer – oprava fasády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A65CA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AA65CA">
              <w:rPr>
                <w:i/>
                <w:color w:val="0070C0"/>
                <w:sz w:val="18"/>
                <w:szCs w:val="18"/>
              </w:rPr>
              <w:t>17058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A65CA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AA65CA">
              <w:rPr>
                <w:i/>
                <w:color w:val="0070C0"/>
                <w:sz w:val="18"/>
                <w:szCs w:val="18"/>
              </w:rPr>
              <w:t>4116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A65CA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AA65CA">
              <w:rPr>
                <w:i/>
                <w:color w:val="0070C0"/>
                <w:sz w:val="18"/>
                <w:szCs w:val="18"/>
              </w:rPr>
              <w:t>356 260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A65CA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AA65CA">
              <w:rPr>
                <w:b/>
                <w:i/>
                <w:color w:val="0070C0"/>
                <w:sz w:val="18"/>
                <w:szCs w:val="18"/>
              </w:rPr>
              <w:t>356 260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AA65CA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AA65CA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MZE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Hospodaření v</w:t>
            </w:r>
            <w:r w:rsidR="00980BDE" w:rsidRPr="00980BDE">
              <w:rPr>
                <w:i/>
                <w:color w:val="0070C0"/>
                <w:sz w:val="18"/>
                <w:szCs w:val="18"/>
              </w:rPr>
              <w:t> </w:t>
            </w:r>
            <w:r w:rsidRPr="00980BDE">
              <w:rPr>
                <w:i/>
                <w:color w:val="0070C0"/>
                <w:sz w:val="18"/>
                <w:szCs w:val="18"/>
              </w:rPr>
              <w:t>lesích</w:t>
            </w:r>
            <w:r w:rsidR="00980BDE" w:rsidRPr="00980BDE">
              <w:rPr>
                <w:i/>
                <w:color w:val="0070C0"/>
                <w:sz w:val="18"/>
                <w:szCs w:val="18"/>
              </w:rPr>
              <w:t xml:space="preserve"> dle 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29014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202 240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202 240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MZE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Hospodařen</w:t>
            </w:r>
            <w:r w:rsidR="00980BDE" w:rsidRPr="00980BDE">
              <w:rPr>
                <w:i/>
                <w:color w:val="0070C0"/>
                <w:sz w:val="18"/>
                <w:szCs w:val="18"/>
              </w:rPr>
              <w:t>í v lesích dle 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29015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980BDE">
              <w:rPr>
                <w:i/>
                <w:color w:val="0070C0"/>
                <w:sz w:val="18"/>
                <w:szCs w:val="18"/>
              </w:rPr>
              <w:t>13 312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980BDE">
              <w:rPr>
                <w:b/>
                <w:i/>
                <w:color w:val="0070C0"/>
                <w:sz w:val="18"/>
                <w:szCs w:val="18"/>
              </w:rPr>
              <w:t>13 312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8C34CD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980BDE">
              <w:rPr>
                <w:b/>
                <w:i/>
                <w:color w:val="0070C0"/>
                <w:sz w:val="18"/>
                <w:szCs w:val="18"/>
              </w:rPr>
              <w:t>MZE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Hospodaření v lesích – kůrovcová kalamita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29030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4116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980BDE">
              <w:rPr>
                <w:i/>
                <w:color w:val="0070C0"/>
                <w:sz w:val="18"/>
                <w:szCs w:val="18"/>
              </w:rPr>
              <w:t>70 876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980BDE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980BDE">
              <w:rPr>
                <w:b/>
                <w:i/>
                <w:color w:val="0070C0"/>
                <w:sz w:val="18"/>
                <w:szCs w:val="18"/>
              </w:rPr>
              <w:t>70 876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82" w:rsidRPr="00980BDE" w:rsidRDefault="00A35382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980BDE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FE23A5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D97100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872BF5">
              <w:rPr>
                <w:b/>
                <w:i/>
                <w:color w:val="0070C0"/>
                <w:sz w:val="18"/>
                <w:szCs w:val="18"/>
              </w:rPr>
              <w:t>Ústecký kraj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872BF5">
              <w:rPr>
                <w:i/>
                <w:color w:val="0070C0"/>
                <w:sz w:val="18"/>
                <w:szCs w:val="18"/>
              </w:rPr>
              <w:t>Skleněná popelnice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D97100" w:rsidP="00D528A0">
            <w:pPr>
              <w:pStyle w:val="Odstavecseseznamem"/>
              <w:numPr>
                <w:ilvl w:val="0"/>
                <w:numId w:val="7"/>
              </w:num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872BF5">
              <w:rPr>
                <w:i/>
                <w:color w:val="0070C0"/>
                <w:sz w:val="18"/>
                <w:szCs w:val="18"/>
              </w:rPr>
              <w:t>4122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872BF5">
              <w:rPr>
                <w:i/>
                <w:color w:val="0070C0"/>
                <w:sz w:val="18"/>
                <w:szCs w:val="18"/>
              </w:rPr>
              <w:t>25 000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D97100" w:rsidRPr="00872BF5">
              <w:rPr>
                <w:b/>
                <w:i/>
                <w:color w:val="0070C0"/>
                <w:sz w:val="18"/>
                <w:szCs w:val="18"/>
              </w:rPr>
              <w:t>25 000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D97100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872BF5"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872BF5">
              <w:rPr>
                <w:b/>
                <w:i/>
                <w:color w:val="0070C0"/>
                <w:sz w:val="18"/>
                <w:szCs w:val="18"/>
              </w:rPr>
              <w:t>Ústecký kraj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  <w:r w:rsidRPr="00872BF5">
              <w:rPr>
                <w:i/>
                <w:color w:val="0070C0"/>
                <w:sz w:val="18"/>
                <w:szCs w:val="18"/>
              </w:rPr>
              <w:t>Vánoční výzdoba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872BF5">
              <w:rPr>
                <w:i/>
                <w:color w:val="0070C0"/>
                <w:sz w:val="18"/>
                <w:szCs w:val="18"/>
              </w:rPr>
              <w:t>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 w:rsidRPr="00872BF5">
              <w:rPr>
                <w:i/>
                <w:color w:val="0070C0"/>
                <w:sz w:val="18"/>
                <w:szCs w:val="18"/>
              </w:rPr>
              <w:t>4122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872BF5">
              <w:rPr>
                <w:i/>
                <w:color w:val="0070C0"/>
                <w:sz w:val="18"/>
                <w:szCs w:val="18"/>
              </w:rPr>
              <w:t>20 000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872BF5">
              <w:rPr>
                <w:b/>
                <w:i/>
                <w:color w:val="0070C0"/>
                <w:sz w:val="18"/>
                <w:szCs w:val="18"/>
              </w:rPr>
              <w:t>20 000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00" w:rsidRPr="00872BF5" w:rsidRDefault="00872BF5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100</w:t>
            </w:r>
          </w:p>
        </w:tc>
      </w:tr>
      <w:tr w:rsidR="00461B4E" w:rsidRPr="00461B4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D528A0" w:rsidP="00D528A0">
            <w:pPr>
              <w:spacing w:after="0"/>
              <w:jc w:val="both"/>
              <w:rPr>
                <w:i/>
                <w:color w:val="0070C0"/>
                <w:szCs w:val="24"/>
              </w:rPr>
            </w:pPr>
            <w:r w:rsidRPr="00461B4E">
              <w:rPr>
                <w:b/>
                <w:i/>
                <w:color w:val="0070C0"/>
                <w:szCs w:val="24"/>
              </w:rPr>
              <w:t>Celkem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D528A0" w:rsidP="00D528A0">
            <w:pPr>
              <w:spacing w:after="0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D528A0" w:rsidP="00D528A0">
            <w:pPr>
              <w:spacing w:after="0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D528A0" w:rsidP="00D528A0">
            <w:pPr>
              <w:spacing w:after="0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D528A0" w:rsidP="00D528A0">
            <w:pPr>
              <w:jc w:val="right"/>
              <w:rPr>
                <w:b/>
                <w:i/>
                <w:color w:val="0070C0"/>
              </w:rPr>
            </w:pPr>
            <w:r w:rsidRPr="00461B4E">
              <w:rPr>
                <w:b/>
                <w:i/>
                <w:color w:val="0070C0"/>
              </w:rPr>
              <w:t>2 025 857,68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D528A0" w:rsidP="00D528A0">
            <w:pPr>
              <w:jc w:val="right"/>
              <w:rPr>
                <w:b/>
                <w:i/>
                <w:color w:val="0070C0"/>
              </w:rPr>
            </w:pPr>
            <w:r w:rsidRPr="00461B4E">
              <w:rPr>
                <w:b/>
                <w:i/>
                <w:color w:val="0070C0"/>
              </w:rPr>
              <w:t>2</w:t>
            </w:r>
            <w:r w:rsidR="00060E33">
              <w:rPr>
                <w:b/>
                <w:i/>
                <w:color w:val="0070C0"/>
              </w:rPr>
              <w:t> </w:t>
            </w:r>
            <w:r w:rsidRPr="00461B4E">
              <w:rPr>
                <w:b/>
                <w:i/>
                <w:color w:val="0070C0"/>
              </w:rPr>
              <w:t>015</w:t>
            </w:r>
            <w:r w:rsidR="00060E33">
              <w:rPr>
                <w:b/>
                <w:i/>
                <w:color w:val="0070C0"/>
              </w:rPr>
              <w:t xml:space="preserve"> </w:t>
            </w:r>
            <w:r w:rsidRPr="00461B4E">
              <w:rPr>
                <w:b/>
                <w:i/>
                <w:color w:val="0070C0"/>
              </w:rPr>
              <w:t>408,24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1B4E" w:rsidRDefault="00461B4E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  <w:r w:rsidRPr="00461B4E">
              <w:rPr>
                <w:i/>
                <w:color w:val="0070C0"/>
                <w:sz w:val="18"/>
                <w:szCs w:val="18"/>
              </w:rPr>
              <w:t>99,48</w:t>
            </w:r>
          </w:p>
          <w:p w:rsidR="00D528A0" w:rsidRPr="00461B4E" w:rsidRDefault="00D528A0" w:rsidP="00D528A0">
            <w:pPr>
              <w:spacing w:after="0"/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7368A1" w:rsidRDefault="00D528A0" w:rsidP="00D528A0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F86EB5" w:rsidRDefault="00D528A0" w:rsidP="00D528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544A6" w:rsidRDefault="00D528A0" w:rsidP="00D528A0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7368A1" w:rsidRDefault="00D528A0" w:rsidP="00D528A0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90D46" w:rsidRDefault="00D528A0" w:rsidP="00D528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D450CE" w:rsidRDefault="00D528A0" w:rsidP="00D528A0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046426" w:rsidRDefault="00D528A0" w:rsidP="00D528A0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F5491" w:rsidRDefault="00D528A0" w:rsidP="00D528A0">
            <w:pPr>
              <w:spacing w:after="0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F5491" w:rsidRDefault="00D528A0" w:rsidP="00D528A0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E23A5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90D46" w:rsidRDefault="00D528A0" w:rsidP="00D528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D450CE" w:rsidRDefault="00D528A0" w:rsidP="00D528A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046426" w:rsidRDefault="00D528A0" w:rsidP="00D528A0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F5491" w:rsidRDefault="00D528A0" w:rsidP="00D528A0">
            <w:pPr>
              <w:spacing w:after="0"/>
              <w:jc w:val="right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F5491" w:rsidRDefault="00D528A0" w:rsidP="00D528A0">
            <w:pPr>
              <w:spacing w:after="0"/>
              <w:jc w:val="right"/>
              <w:rPr>
                <w:b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A73181" w:rsidRDefault="00D528A0" w:rsidP="00D528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082C1A" w:rsidRDefault="00D528A0" w:rsidP="00D528A0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F86EB5" w:rsidRDefault="00D528A0" w:rsidP="00D528A0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544A6" w:rsidRDefault="00D528A0" w:rsidP="00D528A0">
            <w:pPr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273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Default="00D528A0" w:rsidP="00D528A0">
            <w:pPr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E23A5" w:rsidRPr="004636DE" w:rsidTr="008C34CD">
        <w:trPr>
          <w:trHeight w:val="7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690D46" w:rsidRDefault="00D528A0" w:rsidP="00D528A0">
            <w:pPr>
              <w:spacing w:after="0"/>
              <w:rPr>
                <w:color w:val="C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783C2F" w:rsidRDefault="00D528A0" w:rsidP="00D528A0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8A0" w:rsidRPr="004636DE" w:rsidRDefault="00D528A0" w:rsidP="00D528A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360D04" w:rsidRPr="00FE23A5" w:rsidRDefault="00FE23A5" w:rsidP="00FE23A5">
      <w:pPr>
        <w:ind w:left="4320" w:firstLine="720"/>
        <w:rPr>
          <w:b/>
          <w:i/>
          <w:sz w:val="32"/>
          <w:szCs w:val="32"/>
        </w:rPr>
      </w:pPr>
      <w:r w:rsidRPr="00FE23A5">
        <w:rPr>
          <w:b/>
          <w:i/>
          <w:sz w:val="32"/>
          <w:szCs w:val="32"/>
          <w:highlight w:val="yellow"/>
        </w:rPr>
        <w:t>Přijaté transfery 2021</w:t>
      </w:r>
    </w:p>
    <w:p w:rsidR="004C3B18" w:rsidRPr="0068042B" w:rsidRDefault="007B23F2" w:rsidP="007B23F2">
      <w:pPr>
        <w:rPr>
          <w:sz w:val="72"/>
          <w:szCs w:val="72"/>
        </w:rPr>
      </w:pPr>
      <w:r>
        <w:rPr>
          <w:noProof/>
          <w:sz w:val="180"/>
          <w:szCs w:val="180"/>
        </w:rPr>
        <w:lastRenderedPageBreak/>
        <mc:AlternateContent>
          <mc:Choice Requires="wpc">
            <w:drawing>
              <wp:inline distT="0" distB="0" distL="0" distR="0" wp14:anchorId="35A33A65" wp14:editId="520409E2">
                <wp:extent cx="5486400" cy="3200400"/>
                <wp:effectExtent l="0" t="0" r="0" b="0"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B23F2">
        <w:rPr>
          <w:sz w:val="180"/>
          <w:szCs w:val="180"/>
        </w:rPr>
        <w:t xml:space="preserve"> </w:t>
      </w:r>
    </w:p>
    <w:sectPr w:rsidR="004C3B18" w:rsidRPr="0068042B" w:rsidSect="0068042B">
      <w:head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38" w:rsidRDefault="00144F38" w:rsidP="008C34CD">
      <w:pPr>
        <w:spacing w:after="0" w:line="240" w:lineRule="auto"/>
      </w:pPr>
      <w:r>
        <w:separator/>
      </w:r>
    </w:p>
  </w:endnote>
  <w:endnote w:type="continuationSeparator" w:id="0">
    <w:p w:rsidR="00144F38" w:rsidRDefault="00144F38" w:rsidP="008C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38" w:rsidRDefault="00144F38" w:rsidP="008C34CD">
      <w:pPr>
        <w:spacing w:after="0" w:line="240" w:lineRule="auto"/>
      </w:pPr>
      <w:r>
        <w:separator/>
      </w:r>
    </w:p>
  </w:footnote>
  <w:footnote w:type="continuationSeparator" w:id="0">
    <w:p w:rsidR="00144F38" w:rsidRDefault="00144F38" w:rsidP="008C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CD" w:rsidRDefault="008C34CD">
    <w:pPr>
      <w:pStyle w:val="Zhlav"/>
      <w:rPr>
        <w:color w:val="808080" w:themeColor="background1" w:themeShade="80"/>
        <w:sz w:val="24"/>
        <w:szCs w:val="24"/>
      </w:rPr>
    </w:pPr>
    <w:r w:rsidRPr="008C34CD">
      <w:rPr>
        <w:color w:val="808080" w:themeColor="background1" w:themeShade="80"/>
        <w:sz w:val="24"/>
        <w:szCs w:val="24"/>
      </w:rPr>
      <w:t>Příloha č.</w:t>
    </w:r>
    <w:r w:rsidR="00B3669F">
      <w:rPr>
        <w:color w:val="808080" w:themeColor="background1" w:themeShade="80"/>
        <w:sz w:val="24"/>
        <w:szCs w:val="24"/>
      </w:rPr>
      <w:t xml:space="preserve"> 6</w:t>
    </w:r>
  </w:p>
  <w:p w:rsidR="00B3669F" w:rsidRPr="008C34CD" w:rsidRDefault="00B3669F">
    <w:pPr>
      <w:pStyle w:val="Zhlav"/>
      <w:rPr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3C"/>
    <w:multiLevelType w:val="multilevel"/>
    <w:tmpl w:val="F78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7F1C"/>
    <w:multiLevelType w:val="multilevel"/>
    <w:tmpl w:val="72AC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E0D3D"/>
    <w:multiLevelType w:val="hybridMultilevel"/>
    <w:tmpl w:val="92D0E460"/>
    <w:lvl w:ilvl="0" w:tplc="91C838B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7B85"/>
    <w:multiLevelType w:val="multilevel"/>
    <w:tmpl w:val="F6C6B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2927E6"/>
    <w:multiLevelType w:val="multilevel"/>
    <w:tmpl w:val="D2221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A6482"/>
    <w:multiLevelType w:val="multilevel"/>
    <w:tmpl w:val="45F8C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8B"/>
    <w:rsid w:val="00060E33"/>
    <w:rsid w:val="00143815"/>
    <w:rsid w:val="00144F38"/>
    <w:rsid w:val="0026303A"/>
    <w:rsid w:val="002A691C"/>
    <w:rsid w:val="00360D04"/>
    <w:rsid w:val="00461B4E"/>
    <w:rsid w:val="004B2CD5"/>
    <w:rsid w:val="004C3B18"/>
    <w:rsid w:val="00641D8B"/>
    <w:rsid w:val="0068042B"/>
    <w:rsid w:val="006F762E"/>
    <w:rsid w:val="007B23F2"/>
    <w:rsid w:val="00872BF5"/>
    <w:rsid w:val="00884DE7"/>
    <w:rsid w:val="008C34CD"/>
    <w:rsid w:val="00980BDE"/>
    <w:rsid w:val="00A02193"/>
    <w:rsid w:val="00A35382"/>
    <w:rsid w:val="00AA65CA"/>
    <w:rsid w:val="00B3669F"/>
    <w:rsid w:val="00B5769C"/>
    <w:rsid w:val="00BB1AF4"/>
    <w:rsid w:val="00D528A0"/>
    <w:rsid w:val="00D97100"/>
    <w:rsid w:val="00E52E3A"/>
    <w:rsid w:val="00F31354"/>
    <w:rsid w:val="00F33817"/>
    <w:rsid w:val="00F669CC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-2">
    <w:name w:val="mt-2"/>
    <w:basedOn w:val="Normln"/>
    <w:rsid w:val="00F6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6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669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B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CD"/>
  </w:style>
  <w:style w:type="paragraph" w:styleId="Zpat">
    <w:name w:val="footer"/>
    <w:basedOn w:val="Normln"/>
    <w:link w:val="ZpatChar"/>
    <w:uiPriority w:val="99"/>
    <w:unhideWhenUsed/>
    <w:rsid w:val="008C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-2">
    <w:name w:val="mt-2"/>
    <w:basedOn w:val="Normln"/>
    <w:rsid w:val="00F6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6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669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B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CD"/>
  </w:style>
  <w:style w:type="paragraph" w:styleId="Zpat">
    <w:name w:val="footer"/>
    <w:basedOn w:val="Normln"/>
    <w:link w:val="ZpatChar"/>
    <w:uiPriority w:val="99"/>
    <w:unhideWhenUsed/>
    <w:rsid w:val="008C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640">
          <w:marLeft w:val="0"/>
          <w:marRight w:val="0"/>
          <w:marTop w:val="0"/>
          <w:marBottom w:val="0"/>
          <w:divBdr>
            <w:top w:val="single" w:sz="2" w:space="0" w:color="E6ECF0"/>
            <w:left w:val="single" w:sz="2" w:space="0" w:color="E6ECF0"/>
            <w:bottom w:val="single" w:sz="2" w:space="0" w:color="E6ECF0"/>
            <w:right w:val="single" w:sz="2" w:space="0" w:color="E6ECF0"/>
          </w:divBdr>
          <w:divsChild>
            <w:div w:id="1198083123">
              <w:marLeft w:val="0"/>
              <w:marRight w:val="0"/>
              <w:marTop w:val="0"/>
              <w:marBottom w:val="0"/>
              <w:divBdr>
                <w:top w:val="single" w:sz="2" w:space="0" w:color="E6ECF0"/>
                <w:left w:val="single" w:sz="2" w:space="0" w:color="E6ECF0"/>
                <w:bottom w:val="single" w:sz="2" w:space="0" w:color="E6ECF0"/>
                <w:right w:val="single" w:sz="2" w:space="0" w:color="E6ECF0"/>
              </w:divBdr>
            </w:div>
          </w:divsChild>
        </w:div>
        <w:div w:id="1210799009">
          <w:marLeft w:val="0"/>
          <w:marRight w:val="0"/>
          <w:marTop w:val="0"/>
          <w:marBottom w:val="0"/>
          <w:divBdr>
            <w:top w:val="single" w:sz="2" w:space="0" w:color="E6ECF0"/>
            <w:left w:val="single" w:sz="2" w:space="0" w:color="E6ECF0"/>
            <w:bottom w:val="single" w:sz="2" w:space="0" w:color="E6ECF0"/>
            <w:right w:val="single" w:sz="2" w:space="0" w:color="E6ECF0"/>
          </w:divBdr>
          <w:divsChild>
            <w:div w:id="14499833">
              <w:marLeft w:val="0"/>
              <w:marRight w:val="0"/>
              <w:marTop w:val="0"/>
              <w:marBottom w:val="0"/>
              <w:divBdr>
                <w:top w:val="single" w:sz="2" w:space="0" w:color="E6ECF0"/>
                <w:left w:val="single" w:sz="2" w:space="0" w:color="E6ECF0"/>
                <w:bottom w:val="single" w:sz="2" w:space="0" w:color="E6ECF0"/>
                <w:right w:val="single" w:sz="2" w:space="0" w:color="E6ECF0"/>
              </w:divBdr>
              <w:divsChild>
                <w:div w:id="1706054959">
                  <w:marLeft w:val="0"/>
                  <w:marRight w:val="0"/>
                  <w:marTop w:val="0"/>
                  <w:marBottom w:val="0"/>
                  <w:divBdr>
                    <w:top w:val="single" w:sz="2" w:space="0" w:color="E6ECF0"/>
                    <w:left w:val="single" w:sz="2" w:space="0" w:color="E6ECF0"/>
                    <w:bottom w:val="single" w:sz="2" w:space="0" w:color="E6ECF0"/>
                    <w:right w:val="single" w:sz="2" w:space="0" w:color="E6ECF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3</cp:revision>
  <cp:lastPrinted>2021-10-27T08:55:00Z</cp:lastPrinted>
  <dcterms:created xsi:type="dcterms:W3CDTF">2022-04-20T12:53:00Z</dcterms:created>
  <dcterms:modified xsi:type="dcterms:W3CDTF">2022-04-20T14:01:00Z</dcterms:modified>
</cp:coreProperties>
</file>