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646"/>
        <w:gridCol w:w="646"/>
        <w:gridCol w:w="1185"/>
        <w:gridCol w:w="4954"/>
        <w:gridCol w:w="1400"/>
      </w:tblGrid>
      <w:tr w:rsidR="005150DD">
        <w:trPr>
          <w:cantSplit/>
        </w:trPr>
        <w:tc>
          <w:tcPr>
            <w:tcW w:w="10769" w:type="dxa"/>
            <w:gridSpan w:val="7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  <w:bookmarkStart w:id="0" w:name="_GoBack"/>
            <w:bookmarkEnd w:id="0"/>
          </w:p>
        </w:tc>
      </w:tr>
      <w:tr w:rsidR="005150DD">
        <w:trPr>
          <w:cantSplit/>
        </w:trPr>
        <w:tc>
          <w:tcPr>
            <w:tcW w:w="1938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7431" w:type="dxa"/>
            <w:gridSpan w:val="4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Ministerstvo financí</w:t>
            </w:r>
          </w:p>
        </w:tc>
        <w:tc>
          <w:tcPr>
            <w:tcW w:w="1400" w:type="dxa"/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FIN 2-12 M</w:t>
            </w:r>
          </w:p>
        </w:tc>
      </w:tr>
      <w:tr w:rsidR="005150DD">
        <w:trPr>
          <w:cantSplit/>
        </w:trPr>
        <w:tc>
          <w:tcPr>
            <w:tcW w:w="1938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8831" w:type="dxa"/>
            <w:gridSpan w:val="5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VÝKAZ PRO HODNOCENÍ PLNĚNÍ ROZPOČTU</w:t>
            </w:r>
          </w:p>
        </w:tc>
      </w:tr>
      <w:tr w:rsidR="005150DD">
        <w:trPr>
          <w:cantSplit/>
        </w:trPr>
        <w:tc>
          <w:tcPr>
            <w:tcW w:w="215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723" w:type="dxa"/>
          </w:tcPr>
          <w:p w:rsidR="005150DD" w:rsidRDefault="0027710E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31" w:type="dxa"/>
            <w:gridSpan w:val="5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územních samosprávných celků, dobrovolných svazků obcí a regionálních rad</w:t>
            </w:r>
          </w:p>
        </w:tc>
      </w:tr>
      <w:tr w:rsidR="005150DD">
        <w:trPr>
          <w:cantSplit/>
        </w:trPr>
        <w:tc>
          <w:tcPr>
            <w:tcW w:w="1938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8831" w:type="dxa"/>
            <w:gridSpan w:val="5"/>
            <w:vAlign w:val="center"/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sestavený k  12 / 2017</w:t>
            </w:r>
          </w:p>
        </w:tc>
      </w:tr>
      <w:tr w:rsidR="005150DD">
        <w:trPr>
          <w:cantSplit/>
        </w:trPr>
        <w:tc>
          <w:tcPr>
            <w:tcW w:w="1938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8831" w:type="dxa"/>
            <w:gridSpan w:val="5"/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(v Kč na dvě desetinná místa)</w:t>
            </w:r>
          </w:p>
        </w:tc>
      </w:tr>
      <w:tr w:rsidR="005150DD">
        <w:trPr>
          <w:cantSplit/>
        </w:trPr>
        <w:tc>
          <w:tcPr>
            <w:tcW w:w="1938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646" w:type="dxa"/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Rok</w:t>
            </w:r>
          </w:p>
        </w:tc>
        <w:tc>
          <w:tcPr>
            <w:tcW w:w="646" w:type="dxa"/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Měsíc</w:t>
            </w:r>
          </w:p>
        </w:tc>
        <w:tc>
          <w:tcPr>
            <w:tcW w:w="1185" w:type="dxa"/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IČO</w:t>
            </w:r>
          </w:p>
        </w:tc>
        <w:tc>
          <w:tcPr>
            <w:tcW w:w="6354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 Black" w:hAnsi="Arial Black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938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2017</w:t>
            </w:r>
          </w:p>
        </w:tc>
        <w:tc>
          <w:tcPr>
            <w:tcW w:w="646" w:type="dxa"/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</w:t>
            </w:r>
          </w:p>
        </w:tc>
        <w:tc>
          <w:tcPr>
            <w:tcW w:w="1185" w:type="dxa"/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00261807</w:t>
            </w:r>
          </w:p>
        </w:tc>
        <w:tc>
          <w:tcPr>
            <w:tcW w:w="6354" w:type="dxa"/>
            <w:gridSpan w:val="2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938" w:type="dxa"/>
            <w:gridSpan w:val="2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2477" w:type="dxa"/>
            <w:gridSpan w:val="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Název a </w:t>
            </w:r>
            <w:r>
              <w:rPr>
                <w:rFonts w:ascii="Arial" w:hAnsi="Arial"/>
                <w:sz w:val="17"/>
              </w:rPr>
              <w:t>sídlo účetní jednotky:</w:t>
            </w:r>
          </w:p>
        </w:tc>
        <w:tc>
          <w:tcPr>
            <w:tcW w:w="6354" w:type="dxa"/>
            <w:gridSpan w:val="2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Obec Blatno </w:t>
            </w:r>
          </w:p>
        </w:tc>
      </w:tr>
      <w:tr w:rsidR="005150DD">
        <w:trPr>
          <w:cantSplit/>
        </w:trPr>
        <w:tc>
          <w:tcPr>
            <w:tcW w:w="1938" w:type="dxa"/>
            <w:gridSpan w:val="2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2477" w:type="dxa"/>
            <w:gridSpan w:val="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6354" w:type="dxa"/>
            <w:gridSpan w:val="2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Blatno 1</w:t>
            </w:r>
          </w:p>
        </w:tc>
      </w:tr>
      <w:tr w:rsidR="005150DD">
        <w:trPr>
          <w:cantSplit/>
        </w:trPr>
        <w:tc>
          <w:tcPr>
            <w:tcW w:w="1938" w:type="dxa"/>
            <w:gridSpan w:val="2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2477" w:type="dxa"/>
            <w:gridSpan w:val="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6354" w:type="dxa"/>
            <w:gridSpan w:val="2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430 01  Blatno</w:t>
            </w:r>
          </w:p>
        </w:tc>
      </w:tr>
      <w:tr w:rsidR="005150DD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5150DD" w:rsidRDefault="005150DD">
      <w:pPr>
        <w:sectPr w:rsidR="005150DD">
          <w:headerReference w:type="default" r:id="rId8"/>
          <w:footerReference w:type="default" r:id="rId9"/>
          <w:pgSz w:w="11903" w:h="16833"/>
          <w:pgMar w:top="566" w:right="568" w:bottom="852" w:left="566" w:header="566" w:footer="852" w:gutter="0"/>
          <w:cols w:space="708"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8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I. ROZPOČTOVÉ PŘÍJMY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8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3338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8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fyzických osob placená plátci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2 000 000,00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1 961 086,92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130,74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98,05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1112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fyzických osob placená poplatníky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60 981,81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53,97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1113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fyzických osob vybíraná srážkou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184 460,00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184 457,49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108,50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právnických osob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1 600 000,00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1 992 452,32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124,53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90,57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1122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příjmů právnických osob za obce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402 800,00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402 800,00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80,56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1211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přidané hodnoty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4 000 000,00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3 953 168,82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131,77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98,83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1334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Odvody za odnětí půdy ze zemědělského půdního fond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10 340,00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10 340,00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129,25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1335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Poplatky za odnětí pozemků plnění funkcí lesa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498,07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8,30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99,61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1340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Poplatek za provoz, shrom.,.. a odstr. kom. odpadu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363 967,00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94,54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94,54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1341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Poplatek ze psů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22 107,00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100,49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96,12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1342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Poplatek za lázeňský nebo rekreační pobyt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10 331,00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10 331,00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172,18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1361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Správní poplatky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8 617,00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71,81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99,05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1381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hazardních her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37 230,00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37 222,84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1382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Zrušený odvod z loterií a pod.her kromě výh.hr.př.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12 158,00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12 157,42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1511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Daň z nemovitých věcí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572 400,00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572 399,84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114,48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transf.z všeob.pokl.správy SR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4112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Neinv.př.transfery ze SR v rámci</w:t>
            </w:r>
            <w:r>
              <w:rPr>
                <w:rFonts w:ascii="Arial" w:hAnsi="Arial"/>
                <w:sz w:val="17"/>
              </w:rPr>
              <w:t xml:space="preserve"> souhr.dot.vztahu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101 800,00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101 800,00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4116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996 558,20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996 558,20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krajů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125 220,00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125 220,00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4216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invest.přijaté transf.ze státního rozpočtu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1 802 411,22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1 802 411,22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 transfery od krajů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0000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Bez ODPA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7 822 000,00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13 009 908,42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12 694 576,95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162,29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97,58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608 800,00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599 809,00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119,96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98,52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neinvestiční dary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záležitosti lesního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633 800,00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624 809,00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124,96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98,58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2122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46 500,00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42 253,00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281,69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90,87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Sběr a zpracování druhotných surovin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46 500,00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42 253,00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281,69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90,87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neinvestiční dary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32 750,00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32 750,00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Silnice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32 750,00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32 750,00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35 785,00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35 785,00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23,86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Pitná voda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35 785,00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35 785,00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23,86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47 448,00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23,72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94,90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lastRenderedPageBreak/>
              <w:t>2321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Odvádění a čištění odpadních vod a nakl.s kaly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47 448,00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23,72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94,90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8 500,00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2341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Vodní díla v zemědělské krajině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8 500,00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3613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2132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Přijmy z pronájmu ost. nemovit. a jejich částí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15 100,00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15 100,00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215,71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3613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Nebytové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15 100,00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15 100,00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215,71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72 600,00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72 566,00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120,94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příjmy z vlastní činnosti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29 040,00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580,80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93,68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2131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pronájmu pozemků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3 698,00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18,49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neinvestiční dary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prodeje pozemků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402 544,00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201,27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98,18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3639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Komunální služby a územní rozvoj j.n.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285 000,00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518 300,00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508 848,00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178,54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98,18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3722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Sběr a svoz komunálních odpadů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80,00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Přijaté </w:t>
            </w:r>
            <w:r>
              <w:rPr>
                <w:rFonts w:ascii="Arial" w:hAnsi="Arial"/>
                <w:sz w:val="17"/>
              </w:rPr>
              <w:t>neinvestiční dary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Přijaté nekapitálové příspěvky a náhrady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191 247,00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191 247,50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95,62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3725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Využívání a zneškodňování komun.odpadů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221 247,00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221 247,50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110,62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poskytování služeb a výrobků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26 200,00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26 200,00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104,80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6171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Činnost místní správy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26 200,00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26 200,00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104,80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2141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úroků (část)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1 664,10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55,47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97,89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Obecné příjmy a výdaje z finančních operací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1 664,10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55,47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97,89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6330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4134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z rozpočtových účtů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6330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Převody vlastním fondům v rozpočtech územní úrovně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6409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nedaňové příjmy jinde nezařazené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6409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činnosti j.n.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4630" w:type="dxa"/>
            <w:gridSpan w:val="3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ROZPOČTOVÉ PŘÍJMY CELKEM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9 217 000,00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14 607 790,42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20 368 664,34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220,99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139,44 </w:t>
            </w:r>
          </w:p>
        </w:tc>
      </w:tr>
    </w:tbl>
    <w:p w:rsidR="005150DD" w:rsidRDefault="005150DD">
      <w:pPr>
        <w:sectPr w:rsidR="005150DD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8"/>
          </w:tcPr>
          <w:p w:rsidR="005150DD" w:rsidRDefault="0027710E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II. ROZPOČTOVÉ VÝDAJE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8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3338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8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338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1036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1036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Správa v lesním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95 884,00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95 884,00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47,94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2 872,00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95,73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95,73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642 748,00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98,88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98,88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nákupy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záležitosti lesního hospodářství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853 000,00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748 884,00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741 504,00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86,93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99,01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52 930,68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96,24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35 039,64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175,20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97,33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161 042,65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53,68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99,41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762 000,00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761 547,00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152,31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Stroje, přístroje a zařízení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65 219,00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98,82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Silnice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820 000,00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1 081 000,00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1 075 778,97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131,19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99,52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osobní </w:t>
            </w:r>
            <w:r>
              <w:rPr>
                <w:rFonts w:ascii="Arial" w:hAnsi="Arial"/>
                <w:sz w:val="17"/>
              </w:rPr>
              <w:t>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5 203,00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86,72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768,00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15,36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96,00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27 500,00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27 167,25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135,84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98,79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99 750,00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99,75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Pitná voda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75 000,00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184 300,00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151 888,25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202,52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82,41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</w:t>
            </w:r>
            <w:r>
              <w:rPr>
                <w:rFonts w:ascii="Arial" w:hAnsi="Arial"/>
                <w:sz w:val="17"/>
              </w:rPr>
              <w:t xml:space="preserve"> 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341,00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1,71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97,43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1 170,00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1 170,00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292,50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49 000,00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44 947,00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52,88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91,73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109 650,03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182,75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99,68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Účelové invest. transfery nepodnikajícím fyz. osob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2321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Odvádění a čištění odpadních vod a nakl.s kaly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395 400,00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240 520,00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206 108,03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52,13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85,69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14 994,00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149,94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34 200,00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34 200,00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684,00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326 360,00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311 319,00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95,39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2341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2 416 214,00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2 386 214,00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98,76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2341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Vodní díla v zemědělské krajině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2 811 774,00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2 766 727,00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98,40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21 200,00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88,33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88,33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3314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Činnosti knihovnické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21 200,00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88,33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88,33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78,43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97,56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22 707,40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113,54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90,83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Poštovní služby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2 600,00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2 541,00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97,73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147 400,00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134 521,00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224,20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91,26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99 000,00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98 970,86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329,90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5194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Věcné dary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12 300,00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12 230,60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61,15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99,44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5492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Dary obyvatelstvu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13 680,00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260,00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95,03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3399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Ostatní záležitosti kultury,církví a </w:t>
            </w:r>
            <w:r>
              <w:rPr>
                <w:rFonts w:ascii="Arial" w:hAnsi="Arial"/>
                <w:b/>
                <w:sz w:val="17"/>
              </w:rPr>
              <w:t>sděl.prostř.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191 000,00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342 800,00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325 790,86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170,57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95,04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5229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neinv.transfery nezisk.a podob.organizacím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5492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Dary obyvatelstvu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3421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Využití volného času dětí a mládeže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3429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5222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spolkům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3429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zájmová činnost a rekreace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80 000,00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37 573,00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178,92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91,64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3631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4 317,00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21,59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95,93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3631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Veřejné osvětlení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53 000,00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57 500,00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41 890,00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79,04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72,85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151 250,00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66 550,00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66 550,00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44,00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3635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Územní plánování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151 250,00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66 550,00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66 550,00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44,00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Platy zaměst. v pr.poměru vyjma zaměst. na služ.m.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236 488,00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236 488,00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107,49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soc.zab.a přísp.na st.pol.zaměstnan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53 400,00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59 123,00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59 122,50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110,72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21 283,00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21 283,00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109,14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110 038,00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110 038,00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65 412,00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81,77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99,87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2 160,00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2 160,00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144,00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Elektrická </w:t>
            </w:r>
            <w:r>
              <w:rPr>
                <w:rFonts w:ascii="Arial" w:hAnsi="Arial"/>
                <w:sz w:val="17"/>
              </w:rPr>
              <w:t>energie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12 900,00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12 840,00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71,33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99,53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8 600,00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8 523,00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106,54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99,10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227 700,00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227 653,00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56,91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370 000,00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280 700,00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280 690,87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75,86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nákupy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7 200,00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12 136,00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12 136,00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168,56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5192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Poskytnuté náhrady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5229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neinv.transfery nezisk.a podob.organizacím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neinv.transfery veř.rozp.územní úrovně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2 100,00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1 068,00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1 068,00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50,86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státnímu rozpočtu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103,00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0,34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5424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Náhrady mezd v době nemoci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5492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Dary obyvatelstvu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13 500,00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385 038,00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385 038,00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Stroje, přístroje a zařízení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228 690,00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228 690,00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Dopravní prostředky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3639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Účelové invest. transfery nepodnikajícím fyz. osob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3639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Komunální služby a územní rozvoj j.n.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1 550 700,00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1 740 927,00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1 740 645,37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112,25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715 200,00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715 126,70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113,51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4 893,00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97,86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3722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Sběr a svoz komunálních </w:t>
            </w:r>
            <w:r>
              <w:rPr>
                <w:rFonts w:ascii="Arial" w:hAnsi="Arial"/>
                <w:b/>
                <w:sz w:val="17"/>
              </w:rPr>
              <w:t>odpadů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640 000,00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730 200,00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720 019,70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112,50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98,61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Ochranné pomůcky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5 636,00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28,18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93,93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24 416,00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97,66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219 236,00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197 826,00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395,65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90,23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19 549,00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93,09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93,09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10 890,00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54,45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37 674,00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53,82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99,14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3745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5192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Poskytnuté náhrady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1 900,00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1 900,00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3745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Péče o vzhled obcí a veřejnou zeleň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181 000,00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322 136,00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297 891,00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164,58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92,47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Platy zaměst. v pr.poměru vyjma zaměst. na služ.m.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453 660,00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453 419,00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soc.zab.a přísp.na st.pol.zaměstnan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112 750,00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112 305,50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99,61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41 590,00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40 533,00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97,46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5424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Náhrady mezd</w:t>
            </w:r>
            <w:r>
              <w:rPr>
                <w:rFonts w:ascii="Arial" w:hAnsi="Arial"/>
                <w:sz w:val="17"/>
              </w:rPr>
              <w:t xml:space="preserve"> v době nemoci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2 475,00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Veřejně prospěšné práce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610 500,00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608 732,50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99,71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5212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5901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Nespecifikované rezervy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5212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Ochrana obyvatelstva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Prádlo, oděv</w:t>
            </w:r>
            <w:r>
              <w:rPr>
                <w:rFonts w:ascii="Arial" w:hAnsi="Arial"/>
                <w:sz w:val="17"/>
              </w:rPr>
              <w:t xml:space="preserve"> a obuv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32 550,00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32 550,00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325,50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43 344,00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42 117,00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84,23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97,17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49 170,00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49 170,00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102,44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Pohonné hmoty a </w:t>
            </w:r>
            <w:r>
              <w:rPr>
                <w:rFonts w:ascii="Arial" w:hAnsi="Arial"/>
                <w:sz w:val="17"/>
              </w:rPr>
              <w:t>maziva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10 400,00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10 400,00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104,00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telekomunikací a radiokomunikací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2 738,00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91,27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91,27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4 700,00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94,00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5512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33 300,00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33 227,00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132,91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99,78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5512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Požární ochrana - dobrovolná část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156 000,00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176 464,00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174 902,00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112,12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99,11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13 680,00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13 680,00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13 680,00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Odměny členů zastupitelstva obcí a krajů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673 000,00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687 779,00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687 779,00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102,20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soc.zab.a přísp.na st.pol.zaměstnan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116 889,00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116 889,00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104,37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63 128,00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63 128,00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104,34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telekomunikací a radiokomunikací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11 160,00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11 159,83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111,60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2 300,00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2 295,78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114,79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99,82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5168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Zpracování dat a služby souv. s inf. a kom.technol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1 198,00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1 198,00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1 300,00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15,38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Cestovné (tuzemské i zahraniční)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84 000,00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84 000,00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84 000,00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3 300,00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3 240,00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108,00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98,18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státnímu rozpočtu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1 500,00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6112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Zastupitelstva obcí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960 980,00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985 134,00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985 069,61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102,51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10 253,00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10 253,00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491,00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491,00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Poštovní služby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61,00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Nákup </w:t>
            </w:r>
            <w:r>
              <w:rPr>
                <w:rFonts w:ascii="Arial" w:hAnsi="Arial"/>
                <w:sz w:val="17"/>
              </w:rPr>
              <w:t>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Cestovné (tuzemské i zahraniční)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626,00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626,00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6114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864,00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864,00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6114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Volby do Parlamentu ČR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12 295,00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12 295,00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5011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Platy zaměst. v </w:t>
            </w:r>
            <w:r>
              <w:rPr>
                <w:rFonts w:ascii="Arial" w:hAnsi="Arial"/>
                <w:sz w:val="17"/>
              </w:rPr>
              <w:t>pr.poměru vyjma zaměst. na služ.m.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790 000,00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689 000,00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688 593,00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87,16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osobní výdaje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17 100,00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17 012,00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56,71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99,49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soc.zab.a přísp.na st.pol.zaměstnan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197 500,00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172 200,00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172 147,00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87,16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poj.na veřejné zdravotní pojištění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71 100,00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61 974,00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87,16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5038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Povinné pojistné na úrazové pojištění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5 727,00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63,63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95,45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Knihy, učební pomůcky a </w:t>
            </w:r>
            <w:r>
              <w:rPr>
                <w:rFonts w:ascii="Arial" w:hAnsi="Arial"/>
                <w:sz w:val="17"/>
              </w:rPr>
              <w:t>tisk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2 417,00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48,34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96,68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Drobný hmotný dlouhodobý majetek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76 800,00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76 715,00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191,79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99,89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5139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materiálu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127 924,21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182,75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98,40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Studená voda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17 757,00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591,90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99,76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Elektrická energie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58 000,00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99 000,00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98 504,00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169,83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99,50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Pevná paliva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24 766,00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82,55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95,25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5156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Pohonné hmoty a maziva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9 929,00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99,29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99,29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Poštovní služby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6 522,00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130,44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93,17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telekomunikací a radiokomunikací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42 776,76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85,55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99,48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Nájemné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55 147,00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91,91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91,91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5166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Konzultační, poradenské a právní služby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23 837,00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79,46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99,32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5167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školení a vzdělávání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11 408,00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76,05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95,07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5168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Zpracování dat a služby souv. s inf. a kom.technol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123 247,95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198,79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98,60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Nákup ostatních služeb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84 694,21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84,69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99,64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Opravy a udržování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92 175,00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307,25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92,18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Programové vybavení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34 956,00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349,56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99,87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Cestovné (tuzemské i zahraniční)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6 050,00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6 050,00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100,83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Pohoštění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3 804,00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126,80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95,10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5179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nákupy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5182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Poskytované zálohy vlastní </w:t>
            </w:r>
            <w:r>
              <w:rPr>
                <w:rFonts w:ascii="Arial" w:hAnsi="Arial"/>
                <w:sz w:val="17"/>
              </w:rPr>
              <w:t>pokladně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obcím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Budovy, haly a stavby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98 700,00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326 381,00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326 381,00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330,68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6171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Činnost místní správy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1 783 300,00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2 143 631,00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2 122 264,13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119,01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5141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Úroky vlastní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3 500,00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2 463,20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9,47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70,38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6310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peněžních ústavů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9 927,79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82,73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99,28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6310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Obecné příjmy a výdaje z finančních operací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13 500,00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12 390,99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32,61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91,79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6320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5163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Služby peněžních ústavů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38 111,00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98,48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98,48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6320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Pojištění funkčně nespecifikované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38 700,00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38 111,00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98,48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98,48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6330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vlastním rozpočtovým účtům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6330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Převody vlastním fondům v rozpočtech územní úrovně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******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5362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státnímu rozpočtu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106 300,00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106 063,00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106,06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99,78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6399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5365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Platby daní a poplatků krajům, obcím a st.fondům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402 800,00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402 800,00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80,56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6399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finanční operace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600 000,00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509 100,00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508 863,00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84,81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99,95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6402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5364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Vratky VRÚÚ transferů poskyt. v minulých rozp.obd.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7 375,00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7 375,00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7 375,00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6402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Finanční </w:t>
            </w:r>
            <w:r>
              <w:rPr>
                <w:rFonts w:ascii="Arial" w:hAnsi="Arial"/>
                <w:b/>
                <w:sz w:val="17"/>
              </w:rPr>
              <w:t>vypořádání minulých let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7 375,00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7 375,00 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7 375,00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6409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5909</w:t>
            </w:r>
          </w:p>
        </w:tc>
        <w:tc>
          <w:tcPr>
            <w:tcW w:w="3338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výdaje j.n.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6409</w:t>
            </w:r>
          </w:p>
        </w:tc>
        <w:tc>
          <w:tcPr>
            <w:tcW w:w="3984" w:type="dxa"/>
            <w:gridSpan w:val="2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činnosti j.n.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4630" w:type="dxa"/>
            <w:gridSpan w:val="3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ROZPOČTOVÉ VÝDAJE CELKEM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8 774 705,00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13 143 290,00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18 993 479,20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216,46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8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144,51 </w:t>
            </w:r>
          </w:p>
        </w:tc>
      </w:tr>
    </w:tbl>
    <w:p w:rsidR="005150DD" w:rsidRDefault="005150DD">
      <w:pPr>
        <w:sectPr w:rsidR="005150DD">
          <w:headerReference w:type="default" r:id="rId22"/>
          <w:footerReference w:type="default" r:id="rId23"/>
          <w:headerReference w:type="first" r:id="rId24"/>
          <w:footerReference w:type="first" r:id="rId2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7"/>
          </w:tcPr>
          <w:p w:rsidR="005150DD" w:rsidRDefault="0027710E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III. FINANCOVÁNÍ - třída 8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položky/řádku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7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26"/>
          <w:footerReference w:type="default" r:id="rId27"/>
          <w:headerReference w:type="first" r:id="rId28"/>
          <w:footerReference w:type="first" r:id="rId2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69"/>
        <w:gridCol w:w="646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lastRenderedPageBreak/>
              <w:t>Krátkodobé financování z tuzemska</w:t>
            </w: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Krátkodobé vydané dluhopisy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krátkod.vydaných dluhopisů 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8112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Krátkodobé přijaté půjčené prostředky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8113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Uhrazené </w:t>
            </w:r>
            <w:r>
              <w:rPr>
                <w:rFonts w:ascii="Arial" w:hAnsi="Arial"/>
                <w:sz w:val="17"/>
              </w:rPr>
              <w:t>splátky krátkod.přij.půjč.prostř.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8114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Změna stavu krátkod. prostř.na bank.účtech(+/-)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442 295,00-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1 464 500,42-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374 902,14-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84,76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25,60 </w:t>
            </w: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Akt. krátkod. operace řízení likvidity-příjmy(+)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8117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Akt. krátkod. operace řízení </w:t>
            </w:r>
            <w:r>
              <w:rPr>
                <w:rFonts w:ascii="Arial" w:hAnsi="Arial"/>
                <w:sz w:val="17"/>
              </w:rPr>
              <w:t>likvidity-výdaje(-)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8118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Dlouhodobé financování z tuzemska</w:t>
            </w: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Dlouhodobé vydané dluhopisy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dlouh.vydaných dluhopisů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8122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Dlouhodobé přijaté půjčené prostředky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8123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Uhrazené splátky dlouhod. </w:t>
            </w:r>
            <w:r>
              <w:rPr>
                <w:rFonts w:ascii="Arial" w:hAnsi="Arial"/>
                <w:sz w:val="17"/>
              </w:rPr>
              <w:t>přijatých půjček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8124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1 010 638,00-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Změna stavu dlouhod. prostř.na bank.účtech(+/-)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Akt. dlouhod. operace řízení likvidity-příjmy(+)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8127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Akt. dlouhod. operace řízení likvidity-výdaje(-)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8128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Krátkodobé financování ze </w:t>
            </w:r>
            <w:r>
              <w:rPr>
                <w:rFonts w:ascii="Arial" w:hAnsi="Arial"/>
                <w:b/>
                <w:sz w:val="17"/>
              </w:rPr>
              <w:t>zahraničí</w:t>
            </w: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Krátkodobé vydané dluhopisy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krátkod. vydaných dluhopisů(-)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8212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Krátkodobé přijaté půjčené prostředky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8213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splátky krátkod.přij.půjč.prostř.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8214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Změna stavu krátkod. </w:t>
            </w:r>
            <w:r>
              <w:rPr>
                <w:rFonts w:ascii="Arial" w:hAnsi="Arial"/>
                <w:sz w:val="17"/>
              </w:rPr>
              <w:t>prostř.na bank.účtech(+/-)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Akt. krátkod. operace řízení likvidity-příjmy(+)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8217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Akt. krátkod. operace řízení likvidity-výdaje(-)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8218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Dlouhodobé financování ze zahraničí</w:t>
            </w: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Dlouhodobé vydané dluhopisy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Uhrazené </w:t>
            </w:r>
            <w:r>
              <w:rPr>
                <w:rFonts w:ascii="Arial" w:hAnsi="Arial"/>
                <w:sz w:val="17"/>
              </w:rPr>
              <w:t>splátky dlouh. vydaných dluhopisů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8222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Dlouhodobé přijaté půjčené prostředky 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8223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Uhrazené spl.dlouhod. přij.půjč.prostř. 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8224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Změna stavu dlouhod. prostř.na bank.účtech(+/-)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Akt. dlouhod. operace řízení </w:t>
            </w:r>
            <w:r>
              <w:rPr>
                <w:rFonts w:ascii="Arial" w:hAnsi="Arial"/>
                <w:sz w:val="17"/>
              </w:rPr>
              <w:t>likvidity-příjmy(+)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8227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Akt. dlouhod. operace řízení likvidity-výdaje(-)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8228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8"/>
            <w:tcBorders>
              <w:top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Opravné položky k peněžním operacím</w:t>
            </w: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Operace z peněžních účtů organizace nemající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charakter příjmů a výdajů vlád.sektoru 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8901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10 355,00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Nerealizované kurzové rozdíly pohybů na devizových účtech 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8902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Nepřevedené částky vyrovnávající schodek (+/-)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8905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98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FINANCOVÁNÍ (součet za třídu 8)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8000</w:t>
            </w: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442 295,00-</w:t>
            </w:r>
          </w:p>
        </w:tc>
        <w:tc>
          <w:tcPr>
            <w:tcW w:w="1615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1 464 500,42-</w:t>
            </w:r>
          </w:p>
        </w:tc>
        <w:tc>
          <w:tcPr>
            <w:tcW w:w="1615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1 375 185,14-</w:t>
            </w:r>
          </w:p>
        </w:tc>
        <w:tc>
          <w:tcPr>
            <w:tcW w:w="646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310,92 </w:t>
            </w:r>
          </w:p>
        </w:tc>
        <w:tc>
          <w:tcPr>
            <w:tcW w:w="647" w:type="dxa"/>
            <w:tcBorders>
              <w:top w:val="single" w:sz="8" w:space="0" w:color="auto"/>
              <w:bottom w:val="single" w:sz="8" w:space="0" w:color="auto"/>
            </w:tcBorders>
            <w:shd w:val="clear" w:color="auto" w:fill="E3E3E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93,90 </w:t>
            </w:r>
          </w:p>
        </w:tc>
      </w:tr>
    </w:tbl>
    <w:p w:rsidR="005150DD" w:rsidRDefault="005150DD">
      <w:pPr>
        <w:sectPr w:rsidR="005150DD">
          <w:headerReference w:type="default" r:id="rId30"/>
          <w:footerReference w:type="default" r:id="rId31"/>
          <w:headerReference w:type="first" r:id="rId32"/>
          <w:footerReference w:type="first" r:id="rId3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7"/>
          </w:tcPr>
          <w:p w:rsidR="005150DD" w:rsidRDefault="0027710E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IV. REKAPITULACE PŘÍJMŮ, VÝDAJŮ, FINANCOVÁNÍ A JEJICH KONSOLIDACE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</w:t>
            </w:r>
            <w:r>
              <w:rPr>
                <w:rFonts w:ascii="Arial" w:hAnsi="Arial"/>
                <w:i/>
                <w:sz w:val="14"/>
              </w:rPr>
              <w:t xml:space="preserve">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41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42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43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7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34"/>
          <w:footerReference w:type="default" r:id="rId35"/>
          <w:headerReference w:type="first" r:id="rId36"/>
          <w:footerReference w:type="first" r:id="rId3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"/>
        <w:gridCol w:w="108"/>
        <w:gridCol w:w="646"/>
        <w:gridCol w:w="3123"/>
        <w:gridCol w:w="646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1 - DAŇOVÉ PŘÍJMY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4010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7 822 000,00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9 907 919,00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9 592 587,53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122,64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96,82 </w:t>
            </w: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2 - NEDAŇOVÉ PŘÍJMY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4020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1 195 000,00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1 187 882,00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1 170 060,60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97,91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98,50 </w:t>
            </w: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3 - KAPITÁLOVÉ PŘÍJMY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4030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410 000,00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402 544,00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201,27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98,18 </w:t>
            </w: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4 - PŘIJATÉ TRANSFERY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4040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3 101 989,42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9 203 472,21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296,70 </w:t>
            </w: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PŘÍJMY CELKEM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4050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9 217 000,00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14 607 790,42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20 368 664,34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220,99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139,44 </w:t>
            </w: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KONSOLIDACE PŘÍJMŮ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4060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554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finančního vypořádání minulých let mezi krajem a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4061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finančního vypořádání minulých let mezi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4062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2227 -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Příjmy z finančního </w:t>
            </w:r>
            <w:r>
              <w:rPr>
                <w:rFonts w:ascii="Arial" w:hAnsi="Arial"/>
                <w:sz w:val="17"/>
              </w:rPr>
              <w:t>vypořádání minulých let mezi reg. radou a kraji, obcemi a DSO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4063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od obcí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od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od regionálních rad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4081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splátky půjčených prostředků od veřejných rozpočtů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4090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obcí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125 220,00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125 220,00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regionálních rad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přijaté transfery od rozpočtů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4133 -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z vlastních rezervních fondů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4134 -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z rozpočtových účtů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4137 -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mezi statutárními městy (hl.m.Prahou)a jejich městskými obvody nebo částmi - příjmy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4145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4138 -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z vlastní pokladny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4146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4139 -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převody z vlastních fondů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</w:t>
            </w:r>
            <w:r>
              <w:rPr>
                <w:rFonts w:ascii="Arial" w:hAnsi="Arial"/>
                <w:sz w:val="17"/>
              </w:rPr>
              <w:t xml:space="preserve"> transfery od obcí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 transfery od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50 000,00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 transfery od regionálních rad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4181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přijaté transfery od rozpočtů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024 -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Transfery přijaté z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4191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přijatých z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Transfery přijaté z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4193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Splátky půjčených prostředků </w:t>
            </w:r>
            <w:r>
              <w:rPr>
                <w:rFonts w:ascii="Arial" w:hAnsi="Arial"/>
                <w:sz w:val="17"/>
              </w:rPr>
              <w:t>přijatých z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4194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17"/>
              </w:rPr>
            </w:pPr>
            <w:r>
              <w:rPr>
                <w:rFonts w:ascii="Arial" w:hAnsi="Arial"/>
                <w:b/>
                <w:color w:val="000080"/>
                <w:sz w:val="17"/>
              </w:rPr>
              <w:t>PŘÍJMY CELKEM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4200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9 217 000,00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14 607 790,42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14 267 181,55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154,79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97,67 </w:t>
            </w:r>
          </w:p>
        </w:tc>
      </w:tr>
      <w:tr w:rsidR="005150DD">
        <w:trPr>
          <w:cantSplit/>
        </w:trPr>
        <w:tc>
          <w:tcPr>
            <w:tcW w:w="10769" w:type="dxa"/>
            <w:gridSpan w:val="10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5 - BĚŽNÉ VÝDAJE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8 126 005,00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9 540 967,00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15 422 187,20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189,79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161,64 </w:t>
            </w: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6 - KAPITÁLOVÉ VÝDAJE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648 700,00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3 602 323,00 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3 571 292,00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550,53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99,14 </w:t>
            </w: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VÝDAJE CELKEM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4240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8 774 705,00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13 143 290,00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18 993 479,20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216,46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144,51 </w:t>
            </w: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KONSOLIDACE VÝDAJŮ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4250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554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7 800,00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7 800,00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4271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transfery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2 100,00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1 068,00 </w:t>
            </w: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1 068,00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50,86 </w:t>
            </w: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100,00 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FKSP a sociál.fondu obcí a krajů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4281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lastRenderedPageBreak/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5344 -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vlastním rezervním fondům územních rozpočtů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vlastním rozpočtovým účtům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6 101 482,79 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Převody mezi statutárními městy (hl.m.Prahou)a </w:t>
            </w:r>
            <w:r>
              <w:rPr>
                <w:rFonts w:ascii="Arial" w:hAnsi="Arial"/>
                <w:sz w:val="17"/>
              </w:rPr>
              <w:t>jejich městskými obvody nebo částmi - výdaje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4305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Převody do vlastní pokladny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4306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27710E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*</w:t>
            </w: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převody vlastním fondům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Výdaje z finančního vypořádání minulých let mezi krajem a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4321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Výdaje z</w:t>
            </w:r>
            <w:r>
              <w:rPr>
                <w:rFonts w:ascii="Arial" w:hAnsi="Arial"/>
                <w:sz w:val="17"/>
              </w:rPr>
              <w:t xml:space="preserve"> finančního vypořádání minulých let mezi obcemi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4322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5368 -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Výdaje z finančního vypořádání minulých let mezi regionální radou a kraji, obcemi a DSO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4323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půjčené prostředky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Neinvestiční půjčené </w:t>
            </w:r>
            <w:r>
              <w:rPr>
                <w:rFonts w:ascii="Arial" w:hAnsi="Arial"/>
                <w:sz w:val="17"/>
              </w:rPr>
              <w:t>prostředky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půjčené prostředky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4341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půjčené prostředky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transfery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Investiční </w:t>
            </w:r>
            <w:r>
              <w:rPr>
                <w:rFonts w:ascii="Arial" w:hAnsi="Arial"/>
                <w:sz w:val="17"/>
              </w:rPr>
              <w:t>transfery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transfery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4371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transfery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4380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půjčené prostředky obcím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Investiční půjčené </w:t>
            </w:r>
            <w:r>
              <w:rPr>
                <w:rFonts w:ascii="Arial" w:hAnsi="Arial"/>
                <w:sz w:val="17"/>
              </w:rPr>
              <w:t>prostředky krajům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půjčené prostředky regionálním radám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4411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půjčené prostředky veřejným rozpočtům územní úrovně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Transfery poskytnuté na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4421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ZJ </w:t>
            </w:r>
            <w:r>
              <w:rPr>
                <w:rFonts w:ascii="Arial" w:hAnsi="Arial"/>
                <w:b/>
                <w:sz w:val="17"/>
              </w:rPr>
              <w:t>027 -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Půjčené prostř. poskytnuté na území jiného okresu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4422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035 -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Transfery poskytnuté na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4423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left w:w="1" w:type="dxa"/>
              <w:bottom w:w="20" w:type="dxa"/>
              <w:right w:w="1" w:type="dxa"/>
            </w:tcMar>
          </w:tcPr>
          <w:p w:rsidR="005150DD" w:rsidRDefault="005150DD">
            <w:pPr>
              <w:spacing w:after="0" w:line="240" w:lineRule="auto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54" w:type="dxa"/>
            <w:gridSpan w:val="2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036 -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Půjčené prostř. poskytnuté na území jiného kraje</w:t>
            </w: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4424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17"/>
              </w:rPr>
            </w:pPr>
            <w:r>
              <w:rPr>
                <w:rFonts w:ascii="Arial" w:hAnsi="Arial"/>
                <w:b/>
                <w:color w:val="000080"/>
                <w:sz w:val="17"/>
              </w:rPr>
              <w:t>VÝDAJE CELKEM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4430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8 774 705,00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13 143 290,00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12 891 996,41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146,92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98,09 </w:t>
            </w:r>
          </w:p>
        </w:tc>
      </w:tr>
      <w:tr w:rsidR="005150DD">
        <w:trPr>
          <w:cantSplit/>
        </w:trPr>
        <w:tc>
          <w:tcPr>
            <w:tcW w:w="10769" w:type="dxa"/>
            <w:gridSpan w:val="10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17"/>
              </w:rPr>
            </w:pPr>
            <w:r>
              <w:rPr>
                <w:rFonts w:ascii="Arial" w:hAnsi="Arial"/>
                <w:b/>
                <w:color w:val="000080"/>
                <w:sz w:val="17"/>
              </w:rPr>
              <w:t>SALDO PŘÍJMŮ A VÝDAJŮ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4440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442 295,00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1 464 500,42 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1 375 185,14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310,92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93,90 </w:t>
            </w:r>
          </w:p>
        </w:tc>
      </w:tr>
      <w:tr w:rsidR="005150DD">
        <w:trPr>
          <w:cantSplit/>
        </w:trPr>
        <w:tc>
          <w:tcPr>
            <w:tcW w:w="10769" w:type="dxa"/>
            <w:gridSpan w:val="10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215" w:type="dxa"/>
            <w:gridSpan w:val="2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3769" w:type="dxa"/>
            <w:gridSpan w:val="2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TŘÍDA 8 - FINANCOVÁNÍ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4450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442 295,00-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1 464 500,42-</w:t>
            </w: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1 375 185,14-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310,92 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93,90 </w:t>
            </w: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KONSOLIDACE FINANCOVÁNÍ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4460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984" w:type="dxa"/>
            <w:gridSpan w:val="4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17"/>
              </w:rPr>
            </w:pPr>
            <w:r>
              <w:rPr>
                <w:rFonts w:ascii="Arial" w:hAnsi="Arial"/>
                <w:b/>
                <w:color w:val="000080"/>
                <w:sz w:val="17"/>
              </w:rPr>
              <w:t>FINANCOVÁNÍ CELKEM PO KONSOLIDACI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4470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442 295,00-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1 464 500,42-</w:t>
            </w: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7"/>
              </w:rPr>
            </w:pPr>
            <w:r>
              <w:rPr>
                <w:rFonts w:ascii="Arial" w:hAnsi="Arial"/>
                <w:b/>
                <w:color w:val="FF0000"/>
                <w:sz w:val="17"/>
              </w:rPr>
              <w:t>1 375 185,14-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310,92 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 xml:space="preserve">93,90 </w:t>
            </w:r>
          </w:p>
        </w:tc>
      </w:tr>
      <w:tr w:rsidR="005150DD">
        <w:trPr>
          <w:cantSplit/>
        </w:trPr>
        <w:tc>
          <w:tcPr>
            <w:tcW w:w="10769" w:type="dxa"/>
            <w:gridSpan w:val="10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38"/>
          <w:footerReference w:type="default" r:id="rId39"/>
          <w:headerReference w:type="first" r:id="rId40"/>
          <w:footerReference w:type="first" r:id="rId4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1293"/>
      </w:tblGrid>
      <w:tr w:rsidR="005150DD">
        <w:trPr>
          <w:cantSplit/>
        </w:trPr>
        <w:tc>
          <w:tcPr>
            <w:tcW w:w="10769" w:type="dxa"/>
            <w:gridSpan w:val="6"/>
            <w:tcMar>
              <w:top w:w="1" w:type="dxa"/>
              <w:bottom w:w="1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Poznámka: "*" - položky takto označené vstupují v této variantě výkazu do konsolidace</w:t>
            </w: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VI. STAVY A ZMĚNY STAVŮ NA BANKOVNÍCH ÚČTECH A V POKLADNĚ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bankovního účtu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Počáteční stav k </w:t>
            </w:r>
            <w:r>
              <w:rPr>
                <w:rFonts w:ascii="Arial" w:hAnsi="Arial"/>
                <w:i/>
                <w:sz w:val="14"/>
              </w:rPr>
              <w:t>1. 1.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Stav ke konci vykazovaného období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Změna stavu bankovních účtů</w:t>
            </w:r>
          </w:p>
        </w:tc>
        <w:tc>
          <w:tcPr>
            <w:tcW w:w="1293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61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62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63</w:t>
            </w:r>
          </w:p>
        </w:tc>
        <w:tc>
          <w:tcPr>
            <w:tcW w:w="1293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6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42"/>
          <w:footerReference w:type="default" r:id="rId43"/>
          <w:headerReference w:type="first" r:id="rId44"/>
          <w:footerReference w:type="first" r:id="rId4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6"/>
        <w:gridCol w:w="754"/>
        <w:gridCol w:w="1616"/>
        <w:gridCol w:w="1615"/>
        <w:gridCol w:w="1615"/>
        <w:gridCol w:w="1293"/>
      </w:tblGrid>
      <w:tr w:rsidR="005150DD">
        <w:trPr>
          <w:cantSplit/>
        </w:trPr>
        <w:tc>
          <w:tcPr>
            <w:tcW w:w="3876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lastRenderedPageBreak/>
              <w:t>Základní běžný účet ÚSC</w:t>
            </w:r>
          </w:p>
        </w:tc>
        <w:tc>
          <w:tcPr>
            <w:tcW w:w="754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6010</w:t>
            </w:r>
          </w:p>
        </w:tc>
        <w:tc>
          <w:tcPr>
            <w:tcW w:w="1616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7 471 776,02 </w:t>
            </w: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7 846 678,16 </w:t>
            </w: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374 902,14-</w:t>
            </w:r>
          </w:p>
        </w:tc>
        <w:tc>
          <w:tcPr>
            <w:tcW w:w="1293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876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Běžné účty fondů ÚSC</w:t>
            </w:r>
          </w:p>
        </w:tc>
        <w:tc>
          <w:tcPr>
            <w:tcW w:w="754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6020</w:t>
            </w:r>
          </w:p>
        </w:tc>
        <w:tc>
          <w:tcPr>
            <w:tcW w:w="1616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293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876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Běžné účty celkem</w:t>
            </w:r>
          </w:p>
        </w:tc>
        <w:tc>
          <w:tcPr>
            <w:tcW w:w="754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6030</w:t>
            </w:r>
          </w:p>
        </w:tc>
        <w:tc>
          <w:tcPr>
            <w:tcW w:w="1616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7 471 776,02 </w:t>
            </w: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7 846 678,16 </w:t>
            </w: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7"/>
              </w:rPr>
            </w:pPr>
            <w:r>
              <w:rPr>
                <w:rFonts w:ascii="Arial" w:hAnsi="Arial"/>
                <w:color w:val="FF0000"/>
                <w:sz w:val="17"/>
              </w:rPr>
              <w:t>374 902,14-</w:t>
            </w:r>
          </w:p>
        </w:tc>
        <w:tc>
          <w:tcPr>
            <w:tcW w:w="1293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3876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Pokladna</w:t>
            </w:r>
          </w:p>
        </w:tc>
        <w:tc>
          <w:tcPr>
            <w:tcW w:w="754" w:type="dxa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6040</w:t>
            </w:r>
          </w:p>
        </w:tc>
        <w:tc>
          <w:tcPr>
            <w:tcW w:w="1616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293" w:type="dxa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9476" w:type="dxa"/>
            <w:gridSpan w:val="5"/>
            <w:tcBorders>
              <w:top w:val="single" w:sz="0" w:space="0" w:color="auto"/>
            </w:tcBorders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  <w:tc>
          <w:tcPr>
            <w:tcW w:w="1293" w:type="dxa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46"/>
          <w:footerReference w:type="default" r:id="rId47"/>
          <w:headerReference w:type="first" r:id="rId48"/>
          <w:footerReference w:type="first" r:id="rId4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3"/>
        <w:gridCol w:w="1077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7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7"/>
          </w:tcPr>
          <w:p w:rsidR="005150DD" w:rsidRDefault="0027710E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lastRenderedPageBreak/>
              <w:t>VII. VYBRANÉ ZÁZNAMOVÉ JEDNOTKY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07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Číslo řádku</w:t>
            </w:r>
          </w:p>
        </w:tc>
        <w:tc>
          <w:tcPr>
            <w:tcW w:w="16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3553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107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</w:t>
            </w:r>
          </w:p>
        </w:tc>
        <w:tc>
          <w:tcPr>
            <w:tcW w:w="161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71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72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73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7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50"/>
          <w:footerReference w:type="default" r:id="rId51"/>
          <w:headerReference w:type="first" r:id="rId52"/>
          <w:footerReference w:type="first" r:id="rId5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"/>
        <w:gridCol w:w="646"/>
        <w:gridCol w:w="3123"/>
        <w:gridCol w:w="754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024 -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Transfery přijaté z území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7090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v tom </w:t>
            </w:r>
            <w:r>
              <w:rPr>
                <w:rFonts w:ascii="Arial" w:hAnsi="Arial"/>
                <w:sz w:val="17"/>
              </w:rPr>
              <w:t>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7092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Investiční přijaté </w:t>
            </w:r>
            <w:r>
              <w:rPr>
                <w:rFonts w:ascii="Arial" w:hAnsi="Arial"/>
                <w:sz w:val="17"/>
              </w:rPr>
              <w:t>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025 -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Splátky půjčených prostředků přijatých z území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7140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splátky půjčených prostředků od veřejných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026 -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Transfery poskytnuté na území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7170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</w:t>
            </w:r>
            <w:r>
              <w:rPr>
                <w:rFonts w:ascii="Arial" w:hAnsi="Arial"/>
                <w:sz w:val="17"/>
              </w:rPr>
              <w:t>neinvestiční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Výdaje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7192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investiční transfery veřejným rozpočtům územní </w:t>
            </w:r>
            <w:r>
              <w:rPr>
                <w:rFonts w:ascii="Arial" w:hAnsi="Arial"/>
                <w:sz w:val="17"/>
              </w:rPr>
              <w:t>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027 -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Půjčené prostředky poskytnuté na územní jiného okresu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7220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půjčené prostředky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půjčené prostředky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028 -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Transfery přijaté z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7290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Příjmy z finančního </w:t>
            </w:r>
            <w:r>
              <w:rPr>
                <w:rFonts w:ascii="Arial" w:hAnsi="Arial"/>
                <w:sz w:val="17"/>
              </w:rPr>
              <w:t>vypořádání minulých let mezi krajem a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7291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2226 -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Příjmy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7292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transfery od krajů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přijaté transfery od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 transfery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přijaté transfery od krajů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investiční přijaté transfery od rozpočtů územní </w:t>
            </w:r>
            <w:r>
              <w:rPr>
                <w:rFonts w:ascii="Arial" w:hAnsi="Arial"/>
                <w:sz w:val="17"/>
              </w:rPr>
              <w:t>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029 -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Splátky půjčených prostředků přijatých z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7360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od obcí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7370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Splátky půjčených prostředků od krajů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Ostatní splátky </w:t>
            </w:r>
            <w:r>
              <w:rPr>
                <w:rFonts w:ascii="Arial" w:hAnsi="Arial"/>
                <w:sz w:val="17"/>
              </w:rPr>
              <w:t>půjčených prostředků od veřejných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7390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035 -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Transfery poskytnuté na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7400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5323 -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transfery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5329 -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5366 -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Výdaje z finančního vypořádání minulých let mezi krajem a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7431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5367 -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Výdaje z finančního vypořádání minulých let mezi obcemi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7432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Investiční </w:t>
            </w:r>
            <w:r>
              <w:rPr>
                <w:rFonts w:ascii="Arial" w:hAnsi="Arial"/>
                <w:sz w:val="17"/>
              </w:rPr>
              <w:t>transfery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7440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transfery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7450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6349 -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transfery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7460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753" w:type="dxa"/>
            <w:gridSpan w:val="2"/>
            <w:tcBorders>
              <w:top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ZJ 036 -</w:t>
            </w:r>
          </w:p>
        </w:tc>
        <w:tc>
          <w:tcPr>
            <w:tcW w:w="3123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Půjčené prostředky poskytnuté na území jiného kraje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7470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10662" w:type="dxa"/>
            <w:gridSpan w:val="8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 tom položky:</w:t>
            </w: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7480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půjčené prostředky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7490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5649 -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neinvestiční půjčené prostředky veřejným rozpočtů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7500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6441 -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půjčené prostředky obcím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7510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6442 -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Investiční půjčené prostředky krajům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7520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6449 -</w:t>
            </w:r>
          </w:p>
        </w:tc>
        <w:tc>
          <w:tcPr>
            <w:tcW w:w="3123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investiční půjčené prostředky veřejným rozpočtům územní úrovně</w:t>
            </w:r>
          </w:p>
        </w:tc>
        <w:tc>
          <w:tcPr>
            <w:tcW w:w="754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7530</w:t>
            </w:r>
          </w:p>
        </w:tc>
        <w:tc>
          <w:tcPr>
            <w:tcW w:w="161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  <w:tc>
          <w:tcPr>
            <w:tcW w:w="647" w:type="dxa"/>
            <w:tcBorders>
              <w:bottom w:val="dotted" w:sz="0" w:space="0" w:color="auto"/>
            </w:tcBorders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</w:p>
        </w:tc>
      </w:tr>
    </w:tbl>
    <w:p w:rsidR="005150DD" w:rsidRDefault="005150DD">
      <w:pPr>
        <w:sectPr w:rsidR="005150DD">
          <w:headerReference w:type="default" r:id="rId54"/>
          <w:footerReference w:type="default" r:id="rId55"/>
          <w:headerReference w:type="first" r:id="rId56"/>
          <w:footerReference w:type="first" r:id="rId5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538"/>
        <w:gridCol w:w="646"/>
        <w:gridCol w:w="646"/>
        <w:gridCol w:w="3339"/>
        <w:gridCol w:w="1831"/>
      </w:tblGrid>
      <w:tr w:rsidR="005150DD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7"/>
            <w:tcBorders>
              <w:top w:val="single" w:sz="0" w:space="0" w:color="auto"/>
            </w:tcBorders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7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IX. Přijaté transfery a půjčky ze státního rozpočtu, státních fondů a regionálních rad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Účelový znak</w:t>
            </w:r>
          </w:p>
        </w:tc>
        <w:tc>
          <w:tcPr>
            <w:tcW w:w="30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184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9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</w:tr>
      <w:tr w:rsidR="005150DD">
        <w:trPr>
          <w:cantSplit/>
        </w:trPr>
        <w:tc>
          <w:tcPr>
            <w:tcW w:w="4307" w:type="dxa"/>
            <w:gridSpan w:val="3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3339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93</w:t>
            </w:r>
          </w:p>
        </w:tc>
      </w:tr>
      <w:tr w:rsidR="005150DD">
        <w:trPr>
          <w:cantSplit/>
        </w:trPr>
        <w:tc>
          <w:tcPr>
            <w:tcW w:w="10769" w:type="dxa"/>
            <w:gridSpan w:val="7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58"/>
          <w:footerReference w:type="default" r:id="rId59"/>
          <w:headerReference w:type="first" r:id="rId60"/>
          <w:footerReference w:type="first" r:id="rId6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554"/>
        <w:gridCol w:w="646"/>
        <w:gridCol w:w="646"/>
        <w:gridCol w:w="3339"/>
        <w:gridCol w:w="1831"/>
      </w:tblGrid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13013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567 457,00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13013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567 457,00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13101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Aktivní politika zaměstnanosti pro OkÚ a obce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13101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Aktivní politika zaměstnanosti pro OkÚ a obce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15 000,00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15011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MŽP kotel NEIV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803,20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15011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MŽP kotel NEIV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803,20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15091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Program péče o krajinu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15091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Program péče o krajinu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10 000,00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15974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MŽP kotel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invest.přijaté transf.ze státního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15974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MŽP kotel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29013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Přísp. na obnovu lesů poškozených imisemi, podle A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358 905,00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29013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Přísp. na obnovu lesů poškozených imisemi, podle A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358 905,00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29014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Přísp. na obnovu, zajištění a vých. porostů, dle B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36 000,00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29014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Přísp. na obnovu, zajištění a vých. porostů, dle B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36 000,00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29025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NEIV dotace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neinv.přijaté transfery ze st.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8 393,00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29025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NEIV dotace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8 393,00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29996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INV dotace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4216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Ostatní invest.přijaté transf.ze státního rozpočtu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1 659 607,00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29996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INV dotace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1 659 607,00 </w:t>
            </w:r>
          </w:p>
        </w:tc>
      </w:tr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98071</w:t>
            </w:r>
          </w:p>
        </w:tc>
        <w:tc>
          <w:tcPr>
            <w:tcW w:w="3554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Účel. dot. na </w:t>
            </w:r>
            <w:r>
              <w:rPr>
                <w:rFonts w:ascii="Arial" w:hAnsi="Arial"/>
                <w:sz w:val="17"/>
              </w:rPr>
              <w:t>výdaje při volbách do Parlamentu ČR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4111</w:t>
            </w: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Neinvestiční přijaté transf.z všeob.pokl.správy SR</w:t>
            </w: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26 000,00 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98071</w:t>
            </w:r>
          </w:p>
        </w:tc>
        <w:tc>
          <w:tcPr>
            <w:tcW w:w="8185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Účel. dot. na výdaje při volbách do Parlamentu ČR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26 000,00 </w:t>
            </w:r>
          </w:p>
        </w:tc>
      </w:tr>
      <w:tr w:rsidR="005150DD">
        <w:trPr>
          <w:cantSplit/>
        </w:trPr>
        <w:tc>
          <w:tcPr>
            <w:tcW w:w="8938" w:type="dxa"/>
            <w:gridSpan w:val="5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 e l k e m</w:t>
            </w:r>
          </w:p>
        </w:tc>
        <w:tc>
          <w:tcPr>
            <w:tcW w:w="1831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2 824 969,42 </w:t>
            </w: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5150DD" w:rsidRDefault="005150DD">
      <w:pPr>
        <w:sectPr w:rsidR="005150DD">
          <w:headerReference w:type="default" r:id="rId62"/>
          <w:footerReference w:type="default" r:id="rId63"/>
          <w:headerReference w:type="first" r:id="rId64"/>
          <w:footerReference w:type="first" r:id="rId6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1184"/>
        <w:gridCol w:w="646"/>
        <w:gridCol w:w="3339"/>
        <w:gridCol w:w="1831"/>
      </w:tblGrid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X. Transfery a půjčky poskytnuté regionálními radami územně samosprávným celkům, regionálním radám a dobrovolným svazkům obcí</w:t>
            </w:r>
          </w:p>
        </w:tc>
      </w:tr>
      <w:tr w:rsidR="005150DD">
        <w:trPr>
          <w:cantSplit/>
        </w:trPr>
        <w:tc>
          <w:tcPr>
            <w:tcW w:w="753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Účelový znak</w:t>
            </w:r>
          </w:p>
        </w:tc>
        <w:tc>
          <w:tcPr>
            <w:tcW w:w="301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184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Kód územn. jednotky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3339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</w:t>
            </w:r>
          </w:p>
        </w:tc>
        <w:tc>
          <w:tcPr>
            <w:tcW w:w="1831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</w:tr>
      <w:tr w:rsidR="005150DD">
        <w:trPr>
          <w:cantSplit/>
        </w:trPr>
        <w:tc>
          <w:tcPr>
            <w:tcW w:w="3769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1184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</w:t>
            </w:r>
          </w:p>
        </w:tc>
        <w:tc>
          <w:tcPr>
            <w:tcW w:w="3339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831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103</w:t>
            </w:r>
          </w:p>
        </w:tc>
      </w:tr>
      <w:tr w:rsidR="005150DD">
        <w:trPr>
          <w:cantSplit/>
        </w:trPr>
        <w:tc>
          <w:tcPr>
            <w:tcW w:w="10769" w:type="dxa"/>
            <w:gridSpan w:val="6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66"/>
          <w:footerReference w:type="default" r:id="rId67"/>
          <w:headerReference w:type="first" r:id="rId68"/>
          <w:footerReference w:type="first" r:id="rId6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"/>
        <w:gridCol w:w="3016"/>
        <w:gridCol w:w="1184"/>
        <w:gridCol w:w="646"/>
        <w:gridCol w:w="3339"/>
        <w:gridCol w:w="1831"/>
      </w:tblGrid>
      <w:tr w:rsidR="005150DD">
        <w:trPr>
          <w:cantSplit/>
        </w:trPr>
        <w:tc>
          <w:tcPr>
            <w:tcW w:w="753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01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*****  tato část výkazu nemá data  *****</w:t>
            </w:r>
          </w:p>
        </w:tc>
        <w:tc>
          <w:tcPr>
            <w:tcW w:w="1184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3339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831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</w:tr>
    </w:tbl>
    <w:p w:rsidR="005150DD" w:rsidRDefault="005150DD">
      <w:pPr>
        <w:sectPr w:rsidR="005150DD">
          <w:headerReference w:type="default" r:id="rId70"/>
          <w:footerReference w:type="default" r:id="rId71"/>
          <w:headerReference w:type="first" r:id="rId72"/>
          <w:footerReference w:type="first" r:id="rId73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369"/>
        <w:gridCol w:w="108"/>
        <w:gridCol w:w="430"/>
        <w:gridCol w:w="431"/>
        <w:gridCol w:w="431"/>
        <w:gridCol w:w="1185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12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XI. Příjmy ze zahraničních zdrojů a související příjmy v členění podle jednotlivých nástrojů a prostorových jednotek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2369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538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Nástroj</w:t>
            </w:r>
          </w:p>
        </w:tc>
        <w:tc>
          <w:tcPr>
            <w:tcW w:w="862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Prostorová jednotka</w:t>
            </w:r>
          </w:p>
        </w:tc>
        <w:tc>
          <w:tcPr>
            <w:tcW w:w="118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2477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430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</w:t>
            </w:r>
          </w:p>
        </w:tc>
        <w:tc>
          <w:tcPr>
            <w:tcW w:w="431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</w:t>
            </w:r>
          </w:p>
        </w:tc>
        <w:tc>
          <w:tcPr>
            <w:tcW w:w="1616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12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74"/>
          <w:footerReference w:type="default" r:id="rId75"/>
          <w:headerReference w:type="first" r:id="rId76"/>
          <w:footerReference w:type="first" r:id="rId77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477"/>
        <w:gridCol w:w="430"/>
        <w:gridCol w:w="431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99 986,73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467 470,27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4116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106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803,20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4116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neinv.přijaté transfery ze st. rozpočt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568 260,20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4216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106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0000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4216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Ostatní invest.přijaté transf.ze státního rozp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0000</w:t>
            </w:r>
          </w:p>
        </w:tc>
        <w:tc>
          <w:tcPr>
            <w:tcW w:w="3984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Bez ODPA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711 064,42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4630" w:type="dxa"/>
            <w:gridSpan w:val="5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 e l k e 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711 064,42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*******</w:t>
            </w:r>
          </w:p>
        </w:tc>
      </w:tr>
    </w:tbl>
    <w:p w:rsidR="005150DD" w:rsidRDefault="005150DD">
      <w:pPr>
        <w:sectPr w:rsidR="005150DD">
          <w:headerReference w:type="default" r:id="rId78"/>
          <w:footerReference w:type="default" r:id="rId79"/>
          <w:headerReference w:type="first" r:id="rId80"/>
          <w:footerReference w:type="first" r:id="rId81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369"/>
        <w:gridCol w:w="108"/>
        <w:gridCol w:w="430"/>
        <w:gridCol w:w="431"/>
        <w:gridCol w:w="431"/>
        <w:gridCol w:w="1185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10769" w:type="dxa"/>
            <w:gridSpan w:val="12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12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  <w:u w:val="single"/>
              </w:rPr>
            </w:pP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 xml:space="preserve">XII. Výdaje spolufinancované ze zahraničních zdrojů a související výdaje v členění podle jednotlivých nástrojů a prostorových </w:t>
            </w:r>
            <w:r>
              <w:rPr>
                <w:rFonts w:ascii="Arial" w:hAnsi="Arial"/>
                <w:b/>
                <w:color w:val="000080"/>
                <w:sz w:val="25"/>
                <w:u w:val="single"/>
              </w:rPr>
              <w:t>jednotek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Paragraf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2369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538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Nástroj</w:t>
            </w:r>
          </w:p>
        </w:tc>
        <w:tc>
          <w:tcPr>
            <w:tcW w:w="862" w:type="dxa"/>
            <w:gridSpan w:val="2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Prostorová jednotka</w:t>
            </w:r>
          </w:p>
        </w:tc>
        <w:tc>
          <w:tcPr>
            <w:tcW w:w="118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1615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Výsledek od počátku roku</w:t>
            </w:r>
          </w:p>
        </w:tc>
        <w:tc>
          <w:tcPr>
            <w:tcW w:w="646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RS</w:t>
            </w:r>
          </w:p>
        </w:tc>
        <w:tc>
          <w:tcPr>
            <w:tcW w:w="647" w:type="dxa"/>
            <w:tcBorders>
              <w:top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% RU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a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b</w:t>
            </w:r>
          </w:p>
        </w:tc>
        <w:tc>
          <w:tcPr>
            <w:tcW w:w="2477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430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c</w:t>
            </w:r>
          </w:p>
        </w:tc>
        <w:tc>
          <w:tcPr>
            <w:tcW w:w="431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</w:t>
            </w:r>
          </w:p>
        </w:tc>
        <w:tc>
          <w:tcPr>
            <w:tcW w:w="1616" w:type="dxa"/>
            <w:gridSpan w:val="2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1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2</w:t>
            </w:r>
          </w:p>
        </w:tc>
        <w:tc>
          <w:tcPr>
            <w:tcW w:w="1615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3</w:t>
            </w:r>
          </w:p>
        </w:tc>
        <w:tc>
          <w:tcPr>
            <w:tcW w:w="646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47" w:type="dxa"/>
            <w:tcBorders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12"/>
            <w:tcMar>
              <w:top w:w="1" w:type="dxa"/>
              <w:bottom w:w="1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5150DD" w:rsidRDefault="005150DD">
      <w:pPr>
        <w:sectPr w:rsidR="005150DD">
          <w:headerReference w:type="default" r:id="rId82"/>
          <w:footerReference w:type="default" r:id="rId83"/>
          <w:headerReference w:type="first" r:id="rId84"/>
          <w:footerReference w:type="first" r:id="rId85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2477"/>
        <w:gridCol w:w="430"/>
        <w:gridCol w:w="431"/>
        <w:gridCol w:w="1616"/>
        <w:gridCol w:w="1615"/>
        <w:gridCol w:w="1615"/>
        <w:gridCol w:w="646"/>
        <w:gridCol w:w="647"/>
      </w:tblGrid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5011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65 542,73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5011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308 533,27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5011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Platy zaměst. v pr.poměru vyjma zaměst. na slu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374 076,00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5031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24 993,00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5031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116 865,00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5031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Povinné poj.na soc.zab.a přísp.na st.pol.zaměs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141 858,00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5032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9 451,00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5032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104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42 072,00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4222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5032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Povinné poj.na veřejné zdravotní pojištění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51 523,00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4222</w:t>
            </w:r>
          </w:p>
        </w:tc>
        <w:tc>
          <w:tcPr>
            <w:tcW w:w="3984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Veřejně prospěšné práce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567 457,00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6121</w:t>
            </w:r>
          </w:p>
        </w:tc>
        <w:tc>
          <w:tcPr>
            <w:tcW w:w="2477" w:type="dxa"/>
            <w:tcMar>
              <w:top w:w="20" w:type="dxa"/>
              <w:left w:w="10" w:type="dxa"/>
              <w:bottom w:w="20" w:type="dxa"/>
              <w:right w:w="10" w:type="dxa"/>
            </w:tcMar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430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106</w:t>
            </w:r>
          </w:p>
        </w:tc>
        <w:tc>
          <w:tcPr>
            <w:tcW w:w="431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w="1616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  <w:tc>
          <w:tcPr>
            <w:tcW w:w="646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Mar>
              <w:top w:w="20" w:type="dxa"/>
              <w:bottom w:w="2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6171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6121</w:t>
            </w:r>
          </w:p>
        </w:tc>
        <w:tc>
          <w:tcPr>
            <w:tcW w:w="3338" w:type="dxa"/>
            <w:gridSpan w:val="3"/>
            <w:tcBorders>
              <w:bottom w:val="single" w:sz="4" w:space="0" w:color="auto"/>
            </w:tcBorders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Budovy, haly a stavby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6171</w:t>
            </w:r>
          </w:p>
        </w:tc>
        <w:tc>
          <w:tcPr>
            <w:tcW w:w="3984" w:type="dxa"/>
            <w:gridSpan w:val="4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left w:w="10" w:type="dxa"/>
              <w:bottom w:w="50" w:type="dxa"/>
              <w:right w:w="10" w:type="dxa"/>
            </w:tcMar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Činnost místní správy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142 804,22 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F3F3F3"/>
            <w:tcMar>
              <w:top w:w="50" w:type="dxa"/>
              <w:bottom w:w="50" w:type="dxa"/>
            </w:tcMar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*******</w:t>
            </w:r>
          </w:p>
        </w:tc>
      </w:tr>
      <w:tr w:rsidR="005150DD">
        <w:trPr>
          <w:cantSplit/>
        </w:trPr>
        <w:tc>
          <w:tcPr>
            <w:tcW w:w="4630" w:type="dxa"/>
            <w:gridSpan w:val="5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C e l k e m</w:t>
            </w:r>
          </w:p>
        </w:tc>
        <w:tc>
          <w:tcPr>
            <w:tcW w:w="161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5150DD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615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710 261,22 </w:t>
            </w:r>
          </w:p>
        </w:tc>
        <w:tc>
          <w:tcPr>
            <w:tcW w:w="646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*******</w:t>
            </w:r>
          </w:p>
        </w:tc>
        <w:tc>
          <w:tcPr>
            <w:tcW w:w="647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*******</w:t>
            </w:r>
          </w:p>
        </w:tc>
      </w:tr>
    </w:tbl>
    <w:p w:rsidR="005150DD" w:rsidRDefault="005150DD">
      <w:pPr>
        <w:sectPr w:rsidR="005150DD">
          <w:headerReference w:type="default" r:id="rId86"/>
          <w:footerReference w:type="default" r:id="rId87"/>
          <w:headerReference w:type="first" r:id="rId88"/>
          <w:footerReference w:type="first" r:id="rId89"/>
          <w:type w:val="continuous"/>
          <w:pgSz w:w="11903" w:h="16833"/>
          <w:pgMar w:top="566" w:right="568" w:bottom="852" w:left="566" w:header="566" w:footer="852" w:gutter="0"/>
          <w:cols w:space="708"/>
          <w:titlePg/>
        </w:sect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2"/>
        <w:gridCol w:w="1400"/>
        <w:gridCol w:w="1077"/>
        <w:gridCol w:w="3446"/>
        <w:gridCol w:w="538"/>
        <w:gridCol w:w="1616"/>
      </w:tblGrid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25"/>
              </w:rPr>
            </w:pPr>
          </w:p>
        </w:tc>
      </w:tr>
      <w:tr w:rsidR="005150DD">
        <w:trPr>
          <w:cantSplit/>
        </w:trPr>
        <w:tc>
          <w:tcPr>
            <w:tcW w:w="2692" w:type="dxa"/>
            <w:tcBorders>
              <w:top w:val="single" w:sz="4" w:space="0" w:color="auto"/>
            </w:tcBorders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Odesláno dne: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Razítko: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</w:tcBorders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Podpis vedoucího účetní jednotky:</w:t>
            </w:r>
          </w:p>
        </w:tc>
      </w:tr>
      <w:tr w:rsidR="005150DD">
        <w:trPr>
          <w:cantSplit/>
        </w:trPr>
        <w:tc>
          <w:tcPr>
            <w:tcW w:w="5169" w:type="dxa"/>
            <w:gridSpan w:val="3"/>
          </w:tcPr>
          <w:p w:rsidR="005150DD" w:rsidRDefault="005150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5600" w:type="dxa"/>
            <w:gridSpan w:val="3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Iveta Rabasová Houfová</w:t>
            </w: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2692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400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6677" w:type="dxa"/>
            <w:gridSpan w:val="4"/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Odpovídající za údaje</w:t>
            </w:r>
          </w:p>
        </w:tc>
      </w:tr>
      <w:tr w:rsidR="005150DD">
        <w:trPr>
          <w:cantSplit/>
        </w:trPr>
        <w:tc>
          <w:tcPr>
            <w:tcW w:w="2692" w:type="dxa"/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Došlo dne:</w:t>
            </w:r>
          </w:p>
        </w:tc>
        <w:tc>
          <w:tcPr>
            <w:tcW w:w="1400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077" w:type="dxa"/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 rozpočtu:</w:t>
            </w:r>
          </w:p>
        </w:tc>
        <w:tc>
          <w:tcPr>
            <w:tcW w:w="3446" w:type="dxa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Iveta Rabasová Houfová</w:t>
            </w:r>
          </w:p>
        </w:tc>
        <w:tc>
          <w:tcPr>
            <w:tcW w:w="538" w:type="dxa"/>
            <w:vAlign w:val="bottom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tel.:</w:t>
            </w:r>
          </w:p>
        </w:tc>
        <w:tc>
          <w:tcPr>
            <w:tcW w:w="1616" w:type="dxa"/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474 625839</w:t>
            </w: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5150DD">
        <w:trPr>
          <w:cantSplit/>
        </w:trPr>
        <w:tc>
          <w:tcPr>
            <w:tcW w:w="2692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400" w:type="dxa"/>
          </w:tcPr>
          <w:p w:rsidR="005150DD" w:rsidRDefault="005150D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  <w:tc>
          <w:tcPr>
            <w:tcW w:w="1077" w:type="dxa"/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 skutečnosti:</w:t>
            </w:r>
          </w:p>
        </w:tc>
        <w:tc>
          <w:tcPr>
            <w:tcW w:w="3446" w:type="dxa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Romana Turková</w:t>
            </w:r>
          </w:p>
        </w:tc>
        <w:tc>
          <w:tcPr>
            <w:tcW w:w="538" w:type="dxa"/>
            <w:vAlign w:val="bottom"/>
          </w:tcPr>
          <w:p w:rsidR="005150DD" w:rsidRDefault="0027710E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tel.:</w:t>
            </w:r>
          </w:p>
        </w:tc>
        <w:tc>
          <w:tcPr>
            <w:tcW w:w="1616" w:type="dxa"/>
            <w:vAlign w:val="bottom"/>
          </w:tcPr>
          <w:p w:rsidR="005150DD" w:rsidRDefault="0027710E">
            <w:pPr>
              <w:spacing w:after="0" w:line="240" w:lineRule="auto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z w:val="17"/>
              </w:rPr>
              <w:t>474 625839</w:t>
            </w:r>
          </w:p>
        </w:tc>
      </w:tr>
      <w:tr w:rsidR="005150DD">
        <w:trPr>
          <w:cantSplit/>
        </w:trPr>
        <w:tc>
          <w:tcPr>
            <w:tcW w:w="10769" w:type="dxa"/>
            <w:gridSpan w:val="6"/>
          </w:tcPr>
          <w:p w:rsidR="005150DD" w:rsidRDefault="005150DD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5150DD">
        <w:trPr>
          <w:cantSplit/>
        </w:trPr>
        <w:tc>
          <w:tcPr>
            <w:tcW w:w="10769" w:type="dxa"/>
            <w:gridSpan w:val="6"/>
            <w:tcBorders>
              <w:bottom w:val="single" w:sz="0" w:space="0" w:color="auto"/>
            </w:tcBorders>
          </w:tcPr>
          <w:p w:rsidR="005150DD" w:rsidRDefault="005150DD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27710E" w:rsidRDefault="0027710E"/>
    <w:sectPr w:rsidR="0027710E">
      <w:headerReference w:type="default" r:id="rId90"/>
      <w:footerReference w:type="default" r:id="rId91"/>
      <w:headerReference w:type="first" r:id="rId92"/>
      <w:footerReference w:type="first" r:id="rId93"/>
      <w:type w:val="continuous"/>
      <w:pgSz w:w="11903" w:h="16833"/>
      <w:pgMar w:top="566" w:right="568" w:bottom="852" w:left="566" w:header="566" w:footer="8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10E" w:rsidRDefault="0027710E">
      <w:pPr>
        <w:spacing w:after="0" w:line="240" w:lineRule="auto"/>
      </w:pPr>
      <w:r>
        <w:separator/>
      </w:r>
    </w:p>
  </w:endnote>
  <w:endnote w:type="continuationSeparator" w:id="0">
    <w:p w:rsidR="0027710E" w:rsidRDefault="00277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spol. s  </w:t>
          </w:r>
          <w:r>
            <w:rPr>
              <w:rFonts w:ascii="Arial" w:hAnsi="Arial"/>
              <w:i/>
              <w:sz w:val="14"/>
            </w:rPr>
            <w:t>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r>
            <w:rPr>
              <w:rFonts w:ascii="Arial" w:hAnsi="Arial"/>
              <w:i/>
              <w:sz w:val="14"/>
            </w:rPr>
            <w:t>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8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spol. s  </w:t>
          </w:r>
          <w:r>
            <w:rPr>
              <w:rFonts w:ascii="Arial" w:hAnsi="Arial"/>
              <w:i/>
              <w:sz w:val="14"/>
            </w:rPr>
            <w:t>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15.05.2018 </w:t>
          </w:r>
          <w:r>
            <w:rPr>
              <w:rFonts w:ascii="Arial" w:hAnsi="Arial"/>
              <w:i/>
              <w:sz w:val="14"/>
            </w:rPr>
            <w:t>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spol. s  </w:t>
          </w:r>
          <w:r>
            <w:rPr>
              <w:rFonts w:ascii="Arial" w:hAnsi="Arial"/>
              <w:i/>
              <w:sz w:val="14"/>
            </w:rPr>
            <w:t>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</w:t>
          </w:r>
          <w:r>
            <w:rPr>
              <w:rFonts w:ascii="Arial" w:hAnsi="Arial"/>
              <w:i/>
              <w:sz w:val="14"/>
            </w:rPr>
            <w:t>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</w:t>
          </w:r>
          <w:r>
            <w:rPr>
              <w:rFonts w:ascii="Arial" w:hAnsi="Arial"/>
              <w:i/>
              <w:sz w:val="14"/>
            </w:rPr>
            <w:t>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GORDIC® spol. s  r. </w:t>
          </w:r>
          <w:r>
            <w:rPr>
              <w:rFonts w:ascii="Arial" w:hAnsi="Arial"/>
              <w:i/>
              <w:sz w:val="14"/>
            </w:rPr>
            <w:t>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15.05.2018 </w:t>
          </w:r>
          <w:r>
            <w:rPr>
              <w:rFonts w:ascii="Arial" w:hAnsi="Arial"/>
              <w:i/>
              <w:sz w:val="14"/>
            </w:rPr>
            <w:t>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</w:t>
          </w:r>
          <w:r>
            <w:rPr>
              <w:rFonts w:ascii="Arial" w:hAnsi="Arial"/>
              <w:i/>
              <w:sz w:val="14"/>
            </w:rPr>
            <w:t>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Zpracováno systémem  UCR® </w:t>
          </w:r>
          <w:r>
            <w:rPr>
              <w:rFonts w:ascii="Arial" w:hAnsi="Arial"/>
              <w:i/>
              <w:sz w:val="14"/>
            </w:rPr>
            <w:t>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7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15.05.2018 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 w:rsidR="005F1388">
            <w:rPr>
              <w:rFonts w:ascii="Arial" w:hAnsi="Arial"/>
              <w:i/>
              <w:sz w:val="14"/>
            </w:rPr>
            <w:fldChar w:fldCharType="separate"/>
          </w:r>
          <w:r w:rsidR="005F1388">
            <w:rPr>
              <w:rFonts w:ascii="Arial" w:hAnsi="Arial"/>
              <w:i/>
              <w:noProof/>
              <w:sz w:val="14"/>
            </w:rPr>
            <w:t>6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5150DD">
      <w:trPr>
        <w:cantSplit/>
      </w:trPr>
      <w:tc>
        <w:tcPr>
          <w:tcW w:w="3230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15.05.2018 </w:t>
          </w:r>
          <w:r>
            <w:rPr>
              <w:rFonts w:ascii="Arial" w:hAnsi="Arial"/>
              <w:i/>
              <w:sz w:val="14"/>
            </w:rPr>
            <w:t>12h54m39s</w:t>
          </w:r>
        </w:p>
      </w:tc>
      <w:tc>
        <w:tcPr>
          <w:tcW w:w="4308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3231" w:type="dxa"/>
          <w:tcBorders>
            <w:top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strana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 xml:space="preserve"> / 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10E" w:rsidRDefault="0027710E">
      <w:pPr>
        <w:spacing w:after="0" w:line="240" w:lineRule="auto"/>
      </w:pPr>
      <w:r>
        <w:separator/>
      </w:r>
    </w:p>
  </w:footnote>
  <w:footnote w:type="continuationSeparator" w:id="0">
    <w:p w:rsidR="0027710E" w:rsidRDefault="00277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7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8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III. FINANCOVÁNÍ - třída 8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položky/řádku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% </w:t>
          </w:r>
          <w:r>
            <w:rPr>
              <w:rFonts w:ascii="Arial" w:hAnsi="Arial"/>
              <w:i/>
              <w:sz w:val="14"/>
            </w:rPr>
            <w:t>RU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8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7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XCRGBA1A / B1A  (01012017 / </w:t>
          </w:r>
          <w:r>
            <w:rPr>
              <w:rFonts w:ascii="Arial" w:hAnsi="Arial"/>
              <w:i/>
              <w:sz w:val="14"/>
            </w:rPr>
            <w:t>01012017)</w:t>
          </w:r>
        </w:p>
      </w:tc>
    </w:tr>
    <w:tr w:rsidR="005150DD">
      <w:trPr>
        <w:cantSplit/>
      </w:trPr>
      <w:tc>
        <w:tcPr>
          <w:tcW w:w="10769" w:type="dxa"/>
          <w:gridSpan w:val="8"/>
        </w:tcPr>
        <w:p w:rsidR="005150DD" w:rsidRDefault="0027710E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IV. REKAPITULACE PŘÍJMŮ, VÝDAJŮ, FINANCOVÁNÍ A JEJICH KONSOLIDACE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41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42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43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8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1293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7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 xml:space="preserve">VI. STAVY A ZMĚNY STAVŮ NA BANKOVNÍCH ÚČTECH A V </w:t>
          </w:r>
          <w:r>
            <w:rPr>
              <w:rFonts w:ascii="Arial" w:hAnsi="Arial"/>
              <w:b/>
              <w:color w:val="000080"/>
              <w:sz w:val="25"/>
              <w:u w:val="single"/>
            </w:rPr>
            <w:t>POKLADNĚ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bankovního účtu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 1.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Stav ke konci vykazovaného období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Změna stavu bankovních účtů</w:t>
          </w:r>
        </w:p>
      </w:tc>
      <w:tc>
        <w:tcPr>
          <w:tcW w:w="1293" w:type="dxa"/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  <w:tr w:rsidR="005150DD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61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62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63</w:t>
          </w:r>
        </w:p>
      </w:tc>
      <w:tc>
        <w:tcPr>
          <w:tcW w:w="1293" w:type="dxa"/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7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1615"/>
      <w:gridCol w:w="1077"/>
      <w:gridCol w:w="1616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Licence: </w:t>
          </w:r>
          <w:r>
            <w:rPr>
              <w:rFonts w:ascii="Arial" w:hAnsi="Arial"/>
              <w:i/>
              <w:sz w:val="14"/>
            </w:rPr>
            <w:t>DUVB</w:t>
          </w:r>
        </w:p>
      </w:tc>
      <w:tc>
        <w:tcPr>
          <w:tcW w:w="8831" w:type="dxa"/>
          <w:gridSpan w:val="7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8"/>
        </w:tcPr>
        <w:p w:rsidR="005150DD" w:rsidRDefault="0027710E">
          <w:pPr>
            <w:pageBreakBefore/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VII. VYBRANÉ ZÁZNAMOVÉ JEDNOTKY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07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Číslo řádku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5150DD">
      <w:trPr>
        <w:cantSplit/>
      </w:trPr>
      <w:tc>
        <w:tcPr>
          <w:tcW w:w="3553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077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</w:t>
          </w: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71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72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73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8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53"/>
      <w:gridCol w:w="1185"/>
      <w:gridCol w:w="1831"/>
      <w:gridCol w:w="538"/>
      <w:gridCol w:w="646"/>
      <w:gridCol w:w="646"/>
      <w:gridCol w:w="3339"/>
      <w:gridCol w:w="1831"/>
    </w:tblGrid>
    <w:tr w:rsidR="005150DD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8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IX. Přijaté transfery a půjčky ze státního rozpočtu, státních fondů a regionálních rad</w:t>
          </w:r>
        </w:p>
      </w:tc>
    </w:tr>
    <w:tr w:rsidR="005150DD">
      <w:trPr>
        <w:cantSplit/>
      </w:trPr>
      <w:tc>
        <w:tcPr>
          <w:tcW w:w="753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Účelový znak</w:t>
          </w:r>
        </w:p>
      </w:tc>
      <w:tc>
        <w:tcPr>
          <w:tcW w:w="3016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184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9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</w:tr>
    <w:tr w:rsidR="005150DD">
      <w:trPr>
        <w:cantSplit/>
      </w:trPr>
      <w:tc>
        <w:tcPr>
          <w:tcW w:w="4307" w:type="dxa"/>
          <w:gridSpan w:val="4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3339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831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93</w:t>
          </w:r>
        </w:p>
      </w:tc>
    </w:tr>
    <w:tr w:rsidR="005150DD">
      <w:trPr>
        <w:cantSplit/>
      </w:trPr>
      <w:tc>
        <w:tcPr>
          <w:tcW w:w="10769" w:type="dxa"/>
          <w:gridSpan w:val="8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53"/>
      <w:gridCol w:w="1185"/>
      <w:gridCol w:w="1831"/>
      <w:gridCol w:w="1184"/>
      <w:gridCol w:w="646"/>
      <w:gridCol w:w="3339"/>
      <w:gridCol w:w="1831"/>
    </w:tblGrid>
    <w:tr w:rsidR="005150DD">
      <w:trPr>
        <w:cantSplit/>
      </w:trPr>
      <w:tc>
        <w:tcPr>
          <w:tcW w:w="1938" w:type="dxa"/>
          <w:gridSpan w:val="2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5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7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X. Transfery a půjčky poskytnuté regionálními radami územně samosprávným celkům, regionálním radám a dobrovolným svazkům obcí</w:t>
          </w:r>
        </w:p>
      </w:tc>
    </w:tr>
    <w:tr w:rsidR="005150DD">
      <w:trPr>
        <w:cantSplit/>
      </w:trPr>
      <w:tc>
        <w:tcPr>
          <w:tcW w:w="753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Účelový znak</w:t>
          </w:r>
        </w:p>
      </w:tc>
      <w:tc>
        <w:tcPr>
          <w:tcW w:w="3016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184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Kód územn. jednotky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9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</w:t>
          </w:r>
        </w:p>
      </w:tc>
      <w:tc>
        <w:tcPr>
          <w:tcW w:w="1831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Výsledek od počátku </w:t>
          </w:r>
          <w:r>
            <w:rPr>
              <w:rFonts w:ascii="Arial" w:hAnsi="Arial"/>
              <w:i/>
              <w:sz w:val="14"/>
            </w:rPr>
            <w:t>roku</w:t>
          </w:r>
        </w:p>
      </w:tc>
    </w:tr>
    <w:tr w:rsidR="005150DD">
      <w:trPr>
        <w:cantSplit/>
      </w:trPr>
      <w:tc>
        <w:tcPr>
          <w:tcW w:w="3769" w:type="dxa"/>
          <w:gridSpan w:val="3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1184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c</w:t>
          </w:r>
        </w:p>
      </w:tc>
      <w:tc>
        <w:tcPr>
          <w:tcW w:w="3339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831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103</w:t>
          </w:r>
        </w:p>
      </w:tc>
    </w:tr>
    <w:tr w:rsidR="005150DD">
      <w:trPr>
        <w:cantSplit/>
      </w:trPr>
      <w:tc>
        <w:tcPr>
          <w:tcW w:w="10769" w:type="dxa"/>
          <w:gridSpan w:val="7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Licence: </w:t>
          </w:r>
          <w:r>
            <w:rPr>
              <w:rFonts w:ascii="Arial" w:hAnsi="Arial"/>
              <w:i/>
              <w:sz w:val="14"/>
            </w:rPr>
            <w:t>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1723"/>
      <w:gridCol w:w="108"/>
      <w:gridCol w:w="430"/>
      <w:gridCol w:w="431"/>
      <w:gridCol w:w="431"/>
      <w:gridCol w:w="1185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10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13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XI. Příjmy ze zahraničních zdrojů a související příjmy v členění podle jednotlivých nástrojů a prostorových jednotek</w:t>
          </w:r>
        </w:p>
      </w:tc>
    </w:tr>
    <w:tr w:rsidR="005150DD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23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5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Nástroj</w:t>
          </w:r>
        </w:p>
      </w:tc>
      <w:tc>
        <w:tcPr>
          <w:tcW w:w="862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Prostorová jednotka</w:t>
          </w:r>
        </w:p>
      </w:tc>
      <w:tc>
        <w:tcPr>
          <w:tcW w:w="118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5150DD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2477" w:type="dxa"/>
          <w:gridSpan w:val="3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430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c</w:t>
          </w:r>
        </w:p>
      </w:tc>
      <w:tc>
        <w:tcPr>
          <w:tcW w:w="431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</w:t>
          </w:r>
        </w:p>
      </w:tc>
      <w:tc>
        <w:tcPr>
          <w:tcW w:w="1616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13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2692"/>
      <w:gridCol w:w="1616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9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I. ROZPOČTOVÉ PŘÍJMY</w:t>
          </w:r>
        </w:p>
      </w:tc>
    </w:tr>
    <w:tr w:rsidR="005150DD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5150DD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3338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9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1723"/>
      <w:gridCol w:w="108"/>
      <w:gridCol w:w="430"/>
      <w:gridCol w:w="431"/>
      <w:gridCol w:w="431"/>
      <w:gridCol w:w="1185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10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13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 xml:space="preserve">XII. Výdaje spolufinancované ze zahraničních zdrojů a související výdaje v členění podle jednotlivých nástrojů a prostorových </w:t>
          </w:r>
          <w:r>
            <w:rPr>
              <w:rFonts w:ascii="Arial" w:hAnsi="Arial"/>
              <w:b/>
              <w:color w:val="000080"/>
              <w:sz w:val="25"/>
              <w:u w:val="single"/>
            </w:rPr>
            <w:t>jednotek</w:t>
          </w:r>
        </w:p>
      </w:tc>
    </w:tr>
    <w:tr w:rsidR="005150DD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2369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5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Nástroj</w:t>
          </w:r>
        </w:p>
      </w:tc>
      <w:tc>
        <w:tcPr>
          <w:tcW w:w="862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Prostorová jednotka</w:t>
          </w:r>
        </w:p>
      </w:tc>
      <w:tc>
        <w:tcPr>
          <w:tcW w:w="118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RU</w:t>
          </w:r>
        </w:p>
      </w:tc>
    </w:tr>
    <w:tr w:rsidR="005150DD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2477" w:type="dxa"/>
          <w:gridSpan w:val="3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430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c</w:t>
          </w:r>
        </w:p>
      </w:tc>
      <w:tc>
        <w:tcPr>
          <w:tcW w:w="431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</w:t>
          </w:r>
        </w:p>
      </w:tc>
      <w:tc>
        <w:tcPr>
          <w:tcW w:w="1616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13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5150DD">
      <w:trPr>
        <w:cantSplit/>
      </w:trPr>
      <w:tc>
        <w:tcPr>
          <w:tcW w:w="1938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6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646"/>
      <w:gridCol w:w="2692"/>
      <w:gridCol w:w="1616"/>
      <w:gridCol w:w="1615"/>
      <w:gridCol w:w="1615"/>
      <w:gridCol w:w="646"/>
      <w:gridCol w:w="647"/>
    </w:tblGrid>
    <w:tr w:rsidR="005150DD">
      <w:trPr>
        <w:cantSplit/>
      </w:trPr>
      <w:tc>
        <w:tcPr>
          <w:tcW w:w="1938" w:type="dxa"/>
          <w:gridSpan w:val="3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8831" w:type="dxa"/>
          <w:gridSpan w:val="6"/>
          <w:tcBorders>
            <w:bottom w:val="single" w:sz="0" w:space="0" w:color="auto"/>
          </w:tcBorders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XCRGBA1A / B1A  (01012017 / 01012017)</w:t>
          </w:r>
        </w:p>
      </w:tc>
    </w:tr>
    <w:tr w:rsidR="005150DD">
      <w:trPr>
        <w:cantSplit/>
      </w:trPr>
      <w:tc>
        <w:tcPr>
          <w:tcW w:w="10769" w:type="dxa"/>
          <w:gridSpan w:val="9"/>
        </w:tcPr>
        <w:p w:rsidR="005150DD" w:rsidRDefault="0027710E">
          <w:pPr>
            <w:spacing w:after="0" w:line="240" w:lineRule="auto"/>
            <w:rPr>
              <w:rFonts w:ascii="Arial" w:hAnsi="Arial"/>
              <w:b/>
              <w:color w:val="000080"/>
              <w:sz w:val="25"/>
              <w:u w:val="single"/>
            </w:rPr>
          </w:pPr>
          <w:r>
            <w:rPr>
              <w:rFonts w:ascii="Arial" w:hAnsi="Arial"/>
              <w:b/>
              <w:color w:val="000080"/>
              <w:sz w:val="25"/>
              <w:u w:val="single"/>
            </w:rPr>
            <w:t>II. ROZPOČTOVÉ VÝDAJE</w:t>
          </w:r>
        </w:p>
      </w:tc>
    </w:tr>
    <w:tr w:rsidR="005150DD">
      <w:trPr>
        <w:cantSplit/>
      </w:trPr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Paragraf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3338" w:type="dxa"/>
          <w:gridSpan w:val="2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161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1615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Výsledek od počátku roku</w:t>
          </w:r>
        </w:p>
      </w:tc>
      <w:tc>
        <w:tcPr>
          <w:tcW w:w="646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% RS</w:t>
          </w:r>
        </w:p>
      </w:tc>
      <w:tc>
        <w:tcPr>
          <w:tcW w:w="647" w:type="dxa"/>
          <w:tcBorders>
            <w:top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% </w:t>
          </w:r>
          <w:r>
            <w:rPr>
              <w:rFonts w:ascii="Arial" w:hAnsi="Arial"/>
              <w:i/>
              <w:sz w:val="14"/>
            </w:rPr>
            <w:t>RU</w:t>
          </w:r>
        </w:p>
      </w:tc>
    </w:tr>
    <w:tr w:rsidR="005150DD">
      <w:trPr>
        <w:cantSplit/>
      </w:trPr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a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b</w:t>
          </w:r>
        </w:p>
      </w:tc>
      <w:tc>
        <w:tcPr>
          <w:tcW w:w="3338" w:type="dxa"/>
          <w:gridSpan w:val="2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1616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1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</w:t>
          </w:r>
        </w:p>
      </w:tc>
      <w:tc>
        <w:tcPr>
          <w:tcW w:w="1615" w:type="dxa"/>
          <w:tcBorders>
            <w:bottom w:val="single" w:sz="0" w:space="0" w:color="auto"/>
          </w:tcBorders>
          <w:shd w:val="clear" w:color="auto" w:fill="E3E3E3"/>
        </w:tcPr>
        <w:p w:rsidR="005150DD" w:rsidRDefault="0027710E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3</w:t>
          </w:r>
        </w:p>
      </w:tc>
      <w:tc>
        <w:tcPr>
          <w:tcW w:w="646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  <w:tc>
        <w:tcPr>
          <w:tcW w:w="647" w:type="dxa"/>
          <w:tcBorders>
            <w:bottom w:val="single" w:sz="0" w:space="0" w:color="auto"/>
          </w:tcBorders>
          <w:shd w:val="clear" w:color="auto" w:fill="E3E3E3"/>
        </w:tcPr>
        <w:p w:rsidR="005150DD" w:rsidRDefault="005150DD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</w:p>
      </w:tc>
    </w:tr>
    <w:tr w:rsidR="005150DD">
      <w:trPr>
        <w:cantSplit/>
      </w:trPr>
      <w:tc>
        <w:tcPr>
          <w:tcW w:w="10769" w:type="dxa"/>
          <w:gridSpan w:val="9"/>
          <w:tcMar>
            <w:top w:w="1" w:type="dxa"/>
            <w:bottom w:w="1" w:type="dxa"/>
          </w:tcMar>
        </w:tcPr>
        <w:p w:rsidR="005150DD" w:rsidRDefault="005150DD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7710E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150DD"/>
    <w:rsid w:val="0027710E"/>
    <w:rsid w:val="005150DD"/>
    <w:rsid w:val="005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76" Type="http://schemas.openxmlformats.org/officeDocument/2006/relationships/header" Target="header35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7" Type="http://schemas.openxmlformats.org/officeDocument/2006/relationships/image" Target="media/image1.pn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header" Target="header30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87" Type="http://schemas.openxmlformats.org/officeDocument/2006/relationships/footer" Target="footer40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82" Type="http://schemas.openxmlformats.org/officeDocument/2006/relationships/header" Target="header38.xml"/><Relationship Id="rId90" Type="http://schemas.openxmlformats.org/officeDocument/2006/relationships/header" Target="header42.xml"/><Relationship Id="rId95" Type="http://schemas.openxmlformats.org/officeDocument/2006/relationships/theme" Target="theme/theme1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69" Type="http://schemas.openxmlformats.org/officeDocument/2006/relationships/footer" Target="footer31.xml"/><Relationship Id="rId77" Type="http://schemas.openxmlformats.org/officeDocument/2006/relationships/footer" Target="footer35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93" Type="http://schemas.openxmlformats.org/officeDocument/2006/relationships/footer" Target="footer4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header" Target="header32.xml"/><Relationship Id="rId75" Type="http://schemas.openxmlformats.org/officeDocument/2006/relationships/footer" Target="footer34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91" Type="http://schemas.openxmlformats.org/officeDocument/2006/relationships/footer" Target="footer4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footer" Target="footer37.xml"/><Relationship Id="rId86" Type="http://schemas.openxmlformats.org/officeDocument/2006/relationships/header" Target="header40.xm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5074</Words>
  <Characters>29940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2018-05-15T10:55:00Z</dcterms:created>
  <dcterms:modified xsi:type="dcterms:W3CDTF">2018-05-15T10:55:00Z</dcterms:modified>
</cp:coreProperties>
</file>